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0A3B08" w14:textId="4EAD5D95" w:rsidR="00385737" w:rsidRDefault="00385737" w:rsidP="00385737">
      <w:proofErr w:type="spellStart"/>
      <w:r>
        <w:t>pachet</w:t>
      </w:r>
      <w:proofErr w:type="spellEnd"/>
      <w:r>
        <w:t xml:space="preserve"> de </w:t>
      </w:r>
      <w:proofErr w:type="spellStart"/>
      <w:r>
        <w:t>trei</w:t>
      </w:r>
      <w:proofErr w:type="spellEnd"/>
    </w:p>
    <w:p w14:paraId="2B877142" w14:textId="35510C51" w:rsidR="00385737" w:rsidRDefault="00385737" w:rsidP="00385737">
      <w:proofErr w:type="spellStart"/>
      <w:r>
        <w:t>pentru</w:t>
      </w:r>
      <w:proofErr w:type="spellEnd"/>
      <w:r>
        <w:t xml:space="preserve"> </w:t>
      </w:r>
      <w:proofErr w:type="spellStart"/>
      <w:r>
        <w:t>decorarea</w:t>
      </w:r>
      <w:proofErr w:type="spellEnd"/>
      <w:r>
        <w:t xml:space="preserve"> </w:t>
      </w:r>
      <w:proofErr w:type="spellStart"/>
      <w:r>
        <w:t>prăjiturilor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netezirea</w:t>
      </w:r>
      <w:proofErr w:type="spellEnd"/>
      <w:r>
        <w:t xml:space="preserve"> </w:t>
      </w:r>
      <w:proofErr w:type="spellStart"/>
      <w:r>
        <w:t>fondantelor</w:t>
      </w:r>
      <w:proofErr w:type="spellEnd"/>
    </w:p>
    <w:p w14:paraId="0610B22B" w14:textId="616A88D4" w:rsidR="00385737" w:rsidRDefault="00385737" w:rsidP="00385737">
      <w:proofErr w:type="spellStart"/>
      <w:r>
        <w:t>plastic</w:t>
      </w:r>
      <w:proofErr w:type="spellEnd"/>
      <w:r>
        <w:t xml:space="preserve"> </w:t>
      </w:r>
      <w:proofErr w:type="spellStart"/>
      <w:r>
        <w:t>flexibil</w:t>
      </w:r>
      <w:proofErr w:type="spellEnd"/>
    </w:p>
    <w:p w14:paraId="498FD025" w14:textId="724213D9" w:rsidR="00385737" w:rsidRDefault="00385737" w:rsidP="00385737"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</w:p>
    <w:p w14:paraId="2D3101F2" w14:textId="2F7B3846" w:rsidR="00385737" w:rsidRDefault="00385737" w:rsidP="00385737">
      <w:proofErr w:type="spellStart"/>
      <w:r>
        <w:t>poate</w:t>
      </w:r>
      <w:proofErr w:type="spellEnd"/>
      <w:r>
        <w:t xml:space="preserve"> fi </w:t>
      </w:r>
      <w:proofErr w:type="spellStart"/>
      <w:r>
        <w:t>curățată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37634C3E" w14:textId="63FEAC77" w:rsidR="00481B83" w:rsidRPr="00C34403" w:rsidRDefault="00385737" w:rsidP="00385737">
      <w:proofErr w:type="spellStart"/>
      <w:r>
        <w:t>calitate</w:t>
      </w:r>
      <w:proofErr w:type="spellEnd"/>
      <w:r>
        <w:t xml:space="preserve"> </w:t>
      </w:r>
      <w:proofErr w:type="spellStart"/>
      <w:r>
        <w:t>italiană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13BB"/>
    <w:rsid w:val="001F5D97"/>
    <w:rsid w:val="002065AB"/>
    <w:rsid w:val="00236806"/>
    <w:rsid w:val="002406CC"/>
    <w:rsid w:val="00246C0A"/>
    <w:rsid w:val="00385737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2023-02-09T14:58:00Z</dcterms:modified>
</cp:coreProperties>
</file>