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6BC58B5" w14:textId="77777777" w:rsidR="00E55CF4" w:rsidRDefault="00E55CF4" w:rsidP="00E55CF4">
      <w:r>
        <w:t>strat antiaderent</w:t>
      </w:r>
    </w:p>
    <w:p w14:paraId="32A41496" w14:textId="77777777" w:rsidR="00E55CF4" w:rsidRDefault="00E55CF4" w:rsidP="00E55CF4">
      <w:r>
        <w:t>grosime: 0,4 mm</w:t>
      </w:r>
    </w:p>
    <w:p w14:paraId="5BB689A5" w14:textId="77777777" w:rsidR="00E55CF4" w:rsidRDefault="00E55CF4" w:rsidP="00E55CF4">
      <w:r>
        <w:t>înălțime: 1,5 cm</w:t>
      </w:r>
    </w:p>
    <w:p w14:paraId="04CB5FE7" w14:textId="77777777" w:rsidR="00E55CF4" w:rsidRDefault="00E55CF4" w:rsidP="00E55CF4">
      <w:r>
        <w:t>material: oțel carbon</w:t>
      </w:r>
    </w:p>
    <w:p w14:paraId="37634C3E" w14:textId="092AD60C" w:rsidR="00481B83" w:rsidRPr="00C34403" w:rsidRDefault="00E55CF4" w:rsidP="00E55CF4">
      <w:r>
        <w:t>dimensiuni: 29 x 43,5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55CF4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2023-10-26T11:55:00Z</dcterms:modified>
</cp:coreProperties>
</file>