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46362A2" w14:textId="77777777" w:rsidR="00E165F6" w:rsidRDefault="00E165F6" w:rsidP="00E165F6">
      <w:pPr>
        <w:tabs>
          <w:tab w:val="left" w:pos="1545"/>
        </w:tabs>
      </w:pPr>
      <w:proofErr w:type="spellStart"/>
      <w:r>
        <w:t>diametru</w:t>
      </w:r>
      <w:proofErr w:type="spellEnd"/>
      <w:r>
        <w:t xml:space="preserve"> 22 cm</w:t>
      </w:r>
    </w:p>
    <w:p w14:paraId="43CB8ABD" w14:textId="77777777" w:rsidR="00E165F6" w:rsidRDefault="00E165F6" w:rsidP="00E165F6">
      <w:pPr>
        <w:tabs>
          <w:tab w:val="left" w:pos="1545"/>
        </w:tabs>
      </w:pPr>
      <w:proofErr w:type="spellStart"/>
      <w:r>
        <w:t>curățare</w:t>
      </w:r>
      <w:proofErr w:type="spellEnd"/>
      <w:r>
        <w:t xml:space="preserve">: </w:t>
      </w:r>
      <w:proofErr w:type="spellStart"/>
      <w:r>
        <w:t>nu</w:t>
      </w:r>
      <w:proofErr w:type="spellEnd"/>
      <w:r>
        <w:t xml:space="preserve">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spăla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mașina</w:t>
      </w:r>
      <w:proofErr w:type="spellEnd"/>
      <w:r>
        <w:t xml:space="preserve"> de </w:t>
      </w:r>
      <w:proofErr w:type="spellStart"/>
      <w:r>
        <w:t>spălat</w:t>
      </w:r>
      <w:proofErr w:type="spellEnd"/>
      <w:r>
        <w:t xml:space="preserve"> </w:t>
      </w:r>
      <w:proofErr w:type="spellStart"/>
      <w:r>
        <w:t>vase</w:t>
      </w:r>
      <w:proofErr w:type="spellEnd"/>
    </w:p>
    <w:p w14:paraId="72963CBD" w14:textId="77777777" w:rsidR="00E165F6" w:rsidRDefault="00E165F6" w:rsidP="00E165F6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: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  <w:r>
        <w:t xml:space="preserve"> 18/8 (SS 304)</w:t>
      </w:r>
    </w:p>
    <w:p w14:paraId="08A514D3" w14:textId="77777777" w:rsidR="00E165F6" w:rsidRDefault="00E165F6" w:rsidP="00E165F6">
      <w:pPr>
        <w:tabs>
          <w:tab w:val="left" w:pos="1545"/>
        </w:tabs>
      </w:pPr>
      <w:proofErr w:type="spellStart"/>
      <w:r>
        <w:t>tip</w:t>
      </w:r>
      <w:proofErr w:type="spellEnd"/>
      <w:r>
        <w:t xml:space="preserve"> aragaz: gaz, </w:t>
      </w:r>
      <w:proofErr w:type="spellStart"/>
      <w:r>
        <w:t>electric</w:t>
      </w:r>
      <w:proofErr w:type="spellEnd"/>
      <w:r>
        <w:t xml:space="preserve">, </w:t>
      </w:r>
      <w:proofErr w:type="spellStart"/>
      <w:r>
        <w:t>inducție</w:t>
      </w:r>
      <w:proofErr w:type="spellEnd"/>
      <w:r>
        <w:t xml:space="preserve">, </w:t>
      </w:r>
      <w:proofErr w:type="spellStart"/>
      <w:r>
        <w:t>halogen</w:t>
      </w:r>
      <w:proofErr w:type="spellEnd"/>
    </w:p>
    <w:p w14:paraId="401CA75D" w14:textId="77777777" w:rsidR="00E165F6" w:rsidRDefault="00E165F6" w:rsidP="00E165F6">
      <w:pPr>
        <w:tabs>
          <w:tab w:val="left" w:pos="1545"/>
        </w:tabs>
      </w:pPr>
      <w:proofErr w:type="spellStart"/>
      <w:r>
        <w:t>capacitate</w:t>
      </w:r>
      <w:proofErr w:type="spellEnd"/>
      <w:r>
        <w:t xml:space="preserve">: 6 </w:t>
      </w:r>
      <w:proofErr w:type="spellStart"/>
      <w:r>
        <w:t>litri</w:t>
      </w:r>
      <w:proofErr w:type="spellEnd"/>
    </w:p>
    <w:p w14:paraId="264BC914" w14:textId="264D63EB" w:rsidR="00987372" w:rsidRPr="005F1EDD" w:rsidRDefault="00E165F6" w:rsidP="00E165F6">
      <w:pPr>
        <w:tabs>
          <w:tab w:val="left" w:pos="1545"/>
        </w:tabs>
      </w:pPr>
      <w:proofErr w:type="spellStart"/>
      <w:r>
        <w:t>greutate</w:t>
      </w:r>
      <w:proofErr w:type="spellEnd"/>
      <w:r>
        <w:t>: 2,6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8E2"/>
    <w:rsid w:val="003C2FF4"/>
    <w:rsid w:val="003C7D1E"/>
    <w:rsid w:val="003D57C4"/>
    <w:rsid w:val="003D5C5B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143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5F6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2024-10-16T11:42:00Z</dcterms:modified>
</cp:coreProperties>
</file>