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88AE04" w14:textId="77777777" w:rsidR="00AA0A06" w:rsidRDefault="00AA0A06" w:rsidP="00AA0A06">
      <w:pPr>
        <w:tabs>
          <w:tab w:val="left" w:pos="1545"/>
        </w:tabs>
      </w:pPr>
      <w:r>
        <w:t>AC250V/20A</w:t>
      </w:r>
    </w:p>
    <w:p w14:paraId="2B888BB2" w14:textId="77777777" w:rsidR="00AA0A06" w:rsidRDefault="00AA0A06" w:rsidP="00AA0A06">
      <w:pPr>
        <w:tabs>
          <w:tab w:val="left" w:pos="1545"/>
        </w:tabs>
      </w:pPr>
      <w:r>
        <w:t>T 100°C</w:t>
      </w:r>
    </w:p>
    <w:p w14:paraId="30640701" w14:textId="77777777" w:rsidR="00AA0A06" w:rsidRDefault="00AA0A06" w:rsidP="00AA0A06">
      <w:pPr>
        <w:tabs>
          <w:tab w:val="left" w:pos="1545"/>
        </w:tabs>
      </w:pPr>
      <w:proofErr w:type="spellStart"/>
      <w:r>
        <w:t>dimensiunea</w:t>
      </w:r>
      <w:proofErr w:type="spellEnd"/>
      <w:r>
        <w:t xml:space="preserve"> </w:t>
      </w:r>
      <w:proofErr w:type="spellStart"/>
      <w:r>
        <w:t>sondei</w:t>
      </w:r>
      <w:proofErr w:type="spellEnd"/>
      <w:r>
        <w:t>: 55x6mm</w:t>
      </w:r>
    </w:p>
    <w:p w14:paraId="086D74F4" w14:textId="77777777" w:rsidR="00AA0A06" w:rsidRDefault="00AA0A06" w:rsidP="00AA0A06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cablului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>: 60cm</w:t>
      </w:r>
    </w:p>
    <w:p w14:paraId="6A2C61F8" w14:textId="77777777" w:rsidR="00AA0A06" w:rsidRDefault="00AA0A06" w:rsidP="00AA0A06">
      <w:pPr>
        <w:tabs>
          <w:tab w:val="left" w:pos="1545"/>
        </w:tabs>
      </w:pPr>
      <w:proofErr w:type="spellStart"/>
      <w:r>
        <w:t>dimensiunea</w:t>
      </w:r>
      <w:proofErr w:type="spellEnd"/>
      <w:r>
        <w:t xml:space="preserve"> </w:t>
      </w:r>
      <w:proofErr w:type="spellStart"/>
      <w:r>
        <w:t>carcasei</w:t>
      </w:r>
      <w:proofErr w:type="spellEnd"/>
      <w:r>
        <w:t>: 27x46,5x43mm</w:t>
      </w:r>
    </w:p>
    <w:p w14:paraId="43B7632D" w14:textId="77777777" w:rsidR="00AA0A06" w:rsidRDefault="00AA0A06" w:rsidP="00AA0A06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de </w:t>
      </w:r>
      <w:proofErr w:type="spellStart"/>
      <w:r>
        <w:t>montare</w:t>
      </w:r>
      <w:proofErr w:type="spellEnd"/>
    </w:p>
    <w:p w14:paraId="6D648764" w14:textId="77777777" w:rsidR="00AA0A06" w:rsidRDefault="00AA0A06" w:rsidP="00AA0A06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</w:t>
      </w:r>
      <w:proofErr w:type="spellStart"/>
      <w:r>
        <w:t>electrică</w:t>
      </w:r>
      <w:proofErr w:type="spellEnd"/>
      <w:r>
        <w:t xml:space="preserve">: 6,3-0,8 </w:t>
      </w:r>
      <w:proofErr w:type="spellStart"/>
      <w:r>
        <w:t>pini</w:t>
      </w:r>
      <w:proofErr w:type="spellEnd"/>
    </w:p>
    <w:p w14:paraId="264BC914" w14:textId="44AB038F" w:rsidR="00987372" w:rsidRPr="005F1EDD" w:rsidRDefault="00AA0A06" w:rsidP="00AA0A06">
      <w:pPr>
        <w:tabs>
          <w:tab w:val="left" w:pos="1545"/>
        </w:tabs>
      </w:pPr>
      <w:r>
        <w:t xml:space="preserve">4 </w:t>
      </w:r>
      <w:proofErr w:type="spellStart"/>
      <w:r>
        <w:t>contacte</w:t>
      </w:r>
      <w:proofErr w:type="spellEnd"/>
      <w:r>
        <w:t xml:space="preserve"> / 2 </w:t>
      </w:r>
      <w:proofErr w:type="spellStart"/>
      <w:r>
        <w:t>comutatoare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întreruperea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a </w:t>
      </w:r>
      <w:proofErr w:type="spellStart"/>
      <w:r>
        <w:t>fazei</w:t>
      </w:r>
      <w:proofErr w:type="spellEnd"/>
      <w:r>
        <w:t>/</w:t>
      </w:r>
      <w:proofErr w:type="spellStart"/>
      <w:r>
        <w:t>zero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A5F90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0A06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2025-01-08T14:31:00Z</dcterms:modified>
</cp:coreProperties>
</file>