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6E49C4" w14:textId="77777777" w:rsidR="00BD171B" w:rsidRDefault="00BD171B" w:rsidP="00BD171B">
      <w:r>
        <w:t>135 mm</w:t>
      </w:r>
    </w:p>
    <w:p w14:paraId="5310D02D" w14:textId="77777777" w:rsidR="00BD171B" w:rsidRDefault="00BD171B" w:rsidP="00BD171B">
      <w:proofErr w:type="spellStart"/>
      <w:r>
        <w:t>material</w:t>
      </w:r>
      <w:proofErr w:type="spellEnd"/>
      <w:r>
        <w:t xml:space="preserve">: </w:t>
      </w:r>
      <w:proofErr w:type="spellStart"/>
      <w:r>
        <w:t>oţel</w:t>
      </w:r>
      <w:proofErr w:type="spellEnd"/>
    </w:p>
    <w:p w14:paraId="470F1E5F" w14:textId="77777777" w:rsidR="00BD171B" w:rsidRDefault="00BD171B" w:rsidP="00BD171B">
      <w:proofErr w:type="spellStart"/>
      <w:r>
        <w:t>tăiş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din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călit</w:t>
      </w:r>
      <w:proofErr w:type="spellEnd"/>
    </w:p>
    <w:p w14:paraId="2A0CFC0D" w14:textId="77777777" w:rsidR="00BD171B" w:rsidRDefault="00BD171B" w:rsidP="00BD171B">
      <w:proofErr w:type="spellStart"/>
      <w:r>
        <w:t>mâner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PVC </w:t>
      </w:r>
      <w:proofErr w:type="spellStart"/>
      <w:r>
        <w:t>striat</w:t>
      </w:r>
      <w:proofErr w:type="spellEnd"/>
    </w:p>
    <w:p w14:paraId="4F2E5AE2" w14:textId="77777777" w:rsidR="00BD171B" w:rsidRDefault="00BD171B" w:rsidP="00BD171B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proofErr w:type="spellEnd"/>
      <w:r>
        <w:t xml:space="preserve">, </w:t>
      </w:r>
      <w:proofErr w:type="spellStart"/>
      <w:r>
        <w:t>strânge</w:t>
      </w:r>
      <w:proofErr w:type="spellEnd"/>
      <w:r>
        <w:t xml:space="preserve">, </w:t>
      </w:r>
      <w:proofErr w:type="spellStart"/>
      <w:r>
        <w:t>îndoaie</w:t>
      </w:r>
      <w:proofErr w:type="spellEnd"/>
    </w:p>
    <w:p w14:paraId="406179FA" w14:textId="77777777" w:rsidR="00BD171B" w:rsidRDefault="00BD171B" w:rsidP="00BD171B">
      <w:proofErr w:type="spellStart"/>
      <w:r>
        <w:t>material</w:t>
      </w:r>
      <w:proofErr w:type="spellEnd"/>
      <w:r>
        <w:t xml:space="preserve"> </w:t>
      </w:r>
      <w:proofErr w:type="spellStart"/>
      <w:r>
        <w:t>tăiere</w:t>
      </w:r>
      <w:proofErr w:type="spellEnd"/>
    </w:p>
    <w:p w14:paraId="7691388B" w14:textId="77777777" w:rsidR="00BD171B" w:rsidRDefault="00BD171B" w:rsidP="00BD171B">
      <w:proofErr w:type="spellStart"/>
      <w:r>
        <w:t>oţel</w:t>
      </w:r>
      <w:proofErr w:type="spellEnd"/>
      <w:r>
        <w:t xml:space="preserve"> </w:t>
      </w:r>
      <w:proofErr w:type="spellStart"/>
      <w:r>
        <w:t>dur</w:t>
      </w:r>
      <w:proofErr w:type="spellEnd"/>
      <w:r>
        <w:t xml:space="preserve"> 0,8 mm</w:t>
      </w:r>
    </w:p>
    <w:p w14:paraId="3C332CB3" w14:textId="77777777" w:rsidR="00BD171B" w:rsidRDefault="00BD171B" w:rsidP="00BD171B">
      <w:proofErr w:type="spellStart"/>
      <w:r>
        <w:t>oţel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1,3 mm</w:t>
      </w:r>
    </w:p>
    <w:p w14:paraId="37634C3E" w14:textId="1246A0C7" w:rsidR="00481B83" w:rsidRPr="00C34403" w:rsidRDefault="00BD171B" w:rsidP="00BD171B">
      <w:proofErr w:type="spellStart"/>
      <w:r>
        <w:t>cupru</w:t>
      </w:r>
      <w:proofErr w:type="spellEnd"/>
      <w:r>
        <w:t xml:space="preserve"> 1,6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2023-01-10T09:27:00Z</dcterms:created>
  <dcterms:modified xsi:type="dcterms:W3CDTF">2023-01-10T09:27:00Z</dcterms:modified>
</cp:coreProperties>
</file>