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C4A0F54" w14:textId="77777777" w:rsidR="00236464" w:rsidRDefault="00236464" w:rsidP="00236464">
      <w:r>
        <w:t xml:space="preserve">440 x 400/440 x 440 mm, </w:t>
      </w:r>
      <w:proofErr w:type="spellStart"/>
      <w:r>
        <w:t>matlasată</w:t>
      </w:r>
      <w:proofErr w:type="spellEnd"/>
    </w:p>
    <w:p w14:paraId="003AD772" w14:textId="77777777" w:rsidR="00236464" w:rsidRDefault="00236464" w:rsidP="00236464">
      <w:proofErr w:type="spellStart"/>
      <w:r>
        <w:t>încălzire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; 2 </w:t>
      </w:r>
      <w:proofErr w:type="spellStart"/>
      <w:r>
        <w:t>trepte</w:t>
      </w:r>
      <w:proofErr w:type="spellEnd"/>
    </w:p>
    <w:p w14:paraId="6C67E04A" w14:textId="77777777" w:rsidR="00236464" w:rsidRDefault="00236464" w:rsidP="00236464">
      <w:proofErr w:type="spellStart"/>
      <w:r>
        <w:t>cu</w:t>
      </w:r>
      <w:proofErr w:type="spellEnd"/>
      <w:r>
        <w:t xml:space="preserve"> </w:t>
      </w:r>
      <w:proofErr w:type="spellStart"/>
      <w:r>
        <w:t>benzi</w:t>
      </w:r>
      <w:proofErr w:type="spellEnd"/>
      <w:r>
        <w:t xml:space="preserve"> </w:t>
      </w:r>
      <w:proofErr w:type="spellStart"/>
      <w:r>
        <w:t>flexibile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cârlige</w:t>
      </w:r>
      <w:proofErr w:type="spellEnd"/>
      <w:r>
        <w:t xml:space="preserve"> </w:t>
      </w:r>
      <w:proofErr w:type="spellStart"/>
      <w:r>
        <w:t>incluse</w:t>
      </w:r>
      <w:proofErr w:type="spellEnd"/>
      <w:r>
        <w:t xml:space="preserve"> </w:t>
      </w:r>
      <w:proofErr w:type="spellStart"/>
      <w:r>
        <w:t>fixare</w:t>
      </w:r>
      <w:proofErr w:type="spellEnd"/>
      <w:r>
        <w:t xml:space="preserve"> </w:t>
      </w:r>
      <w:proofErr w:type="spellStart"/>
      <w:r>
        <w:t>rapidă</w:t>
      </w:r>
      <w:proofErr w:type="spellEnd"/>
    </w:p>
    <w:p w14:paraId="37634C3E" w14:textId="681479B5" w:rsidR="00481B83" w:rsidRPr="00C34403" w:rsidRDefault="00236464" w:rsidP="00236464">
      <w:proofErr w:type="spellStart"/>
      <w:r>
        <w:t>conectare</w:t>
      </w:r>
      <w:proofErr w:type="spellEnd"/>
      <w:r>
        <w:t xml:space="preserve"> la </w:t>
      </w:r>
      <w:proofErr w:type="spellStart"/>
      <w:r>
        <w:t>priza</w:t>
      </w:r>
      <w:proofErr w:type="spellEnd"/>
      <w:r>
        <w:t xml:space="preserve"> de </w:t>
      </w:r>
      <w:proofErr w:type="spellStart"/>
      <w:r>
        <w:t>brichetă</w:t>
      </w:r>
      <w:proofErr w:type="spellEnd"/>
      <w:r>
        <w:t xml:space="preserve"> de 12 V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3B2C06"/>
    <w:rsid w:val="003B447B"/>
    <w:rsid w:val="00481B83"/>
    <w:rsid w:val="004B351D"/>
    <w:rsid w:val="004C6143"/>
    <w:rsid w:val="00504BB1"/>
    <w:rsid w:val="005B1510"/>
    <w:rsid w:val="005C3DF0"/>
    <w:rsid w:val="005E575A"/>
    <w:rsid w:val="00686F9E"/>
    <w:rsid w:val="006E427E"/>
    <w:rsid w:val="00720E54"/>
    <w:rsid w:val="007D16D1"/>
    <w:rsid w:val="00816554"/>
    <w:rsid w:val="008F06DF"/>
    <w:rsid w:val="00A611AC"/>
    <w:rsid w:val="00A93F4C"/>
    <w:rsid w:val="00B162EF"/>
    <w:rsid w:val="00B24935"/>
    <w:rsid w:val="00B9155D"/>
    <w:rsid w:val="00BD7705"/>
    <w:rsid w:val="00C159C4"/>
    <w:rsid w:val="00C34403"/>
    <w:rsid w:val="00D3266B"/>
    <w:rsid w:val="00D44083"/>
    <w:rsid w:val="00D70929"/>
    <w:rsid w:val="00D82D68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2023-01-11T07:16:00Z</dcterms:created>
  <dcterms:modified xsi:type="dcterms:W3CDTF">2023-01-11T07:16:00Z</dcterms:modified>
</cp:coreProperties>
</file>