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155A5B1" w14:textId="77777777" w:rsidR="004D5DBB" w:rsidRDefault="004D5DBB" w:rsidP="004D5DBB">
      <w:pPr>
        <w:tabs>
          <w:tab w:val="left" w:pos="1545"/>
        </w:tabs>
      </w:pPr>
      <w:r>
        <w:t>datorită benzilor de frecvență selectabile este potrivit pentru a ține la distanță rozătoare mai mici, șoareci, șobolani sau câini, vulpi mai mari, respectivi pisici, păsări</w:t>
      </w:r>
    </w:p>
    <w:p w14:paraId="5DC24E5E" w14:textId="77777777" w:rsidR="004D5DBB" w:rsidRDefault="004D5DBB" w:rsidP="004D5DBB">
      <w:pPr>
        <w:tabs>
          <w:tab w:val="left" w:pos="1545"/>
        </w:tabs>
      </w:pPr>
      <w:r>
        <w:t>frecvență: 13,5 kHz – 23,5 kHz</w:t>
      </w:r>
    </w:p>
    <w:p w14:paraId="0245488A" w14:textId="77777777" w:rsidR="004D5DBB" w:rsidRDefault="004D5DBB" w:rsidP="004D5DBB">
      <w:pPr>
        <w:tabs>
          <w:tab w:val="left" w:pos="1545"/>
        </w:tabs>
      </w:pPr>
      <w:r>
        <w:t>alarmă cu lumină pulsată selectabilă</w:t>
      </w:r>
    </w:p>
    <w:p w14:paraId="36FC8830" w14:textId="77777777" w:rsidR="004D5DBB" w:rsidRDefault="004D5DBB" w:rsidP="004D5DBB">
      <w:pPr>
        <w:tabs>
          <w:tab w:val="left" w:pos="1545"/>
        </w:tabs>
      </w:pPr>
      <w:r>
        <w:t>Cu senzor de mișcare PIR până la o distanță de detectare de 5-8 m</w:t>
      </w:r>
    </w:p>
    <w:p w14:paraId="110159CE" w14:textId="77777777" w:rsidR="004D5DBB" w:rsidRDefault="004D5DBB" w:rsidP="004D5DBB">
      <w:pPr>
        <w:tabs>
          <w:tab w:val="left" w:pos="1545"/>
        </w:tabs>
      </w:pPr>
      <w:r>
        <w:t>celulă fotovoltaică încorporată, cu cablu de încărcare USB inclus</w:t>
      </w:r>
    </w:p>
    <w:p w14:paraId="264BC914" w14:textId="7BDEFF6F" w:rsidR="00987372" w:rsidRPr="005F1EDD" w:rsidRDefault="004D5DBB" w:rsidP="004D5DBB">
      <w:pPr>
        <w:tabs>
          <w:tab w:val="left" w:pos="1545"/>
        </w:tabs>
      </w:pPr>
      <w:r>
        <w:t>alimentare: 3 acumulatori înlocuibili x 1,2 V 400mAh NiMH (AA), incluși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0116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5DBB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2024-06-12T11:41:00Z</dcterms:modified>
</cp:coreProperties>
</file>