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439D650" w14:textId="5D14FCC8" w:rsidR="009227EC" w:rsidRDefault="009227EC" w:rsidP="009227EC">
      <w:r>
        <w:t xml:space="preserve">A tökéletes eszközt keresi, hogy </w:t>
      </w:r>
      <w:proofErr w:type="spellStart"/>
      <w:r>
        <w:t>hamburgereit</w:t>
      </w:r>
      <w:proofErr w:type="spellEnd"/>
      <w:r>
        <w:t xml:space="preserve"> profi módon fordíthassa meg a grillen? A </w:t>
      </w:r>
      <w:proofErr w:type="spellStart"/>
      <w:r>
        <w:t>Barbecook</w:t>
      </w:r>
      <w:proofErr w:type="spellEnd"/>
      <w:r>
        <w:t xml:space="preserve"> BC-ACC-7062 rozsdamentes acél hamburger forgatóval mindez gyerekjáték lesz! </w:t>
      </w:r>
    </w:p>
    <w:p w14:paraId="69DFA575" w14:textId="77777777" w:rsidR="009227EC" w:rsidRDefault="009227EC" w:rsidP="009227EC">
      <w:r>
        <w:t xml:space="preserve">Ez az eszköz nemcsak a hamburger pogácsák, de a húsok és zöldségek fordítására is tökéletesen alkalmas, így minden </w:t>
      </w:r>
      <w:proofErr w:type="spellStart"/>
      <w:r>
        <w:t>grillezési</w:t>
      </w:r>
      <w:proofErr w:type="spellEnd"/>
      <w:r>
        <w:t xml:space="preserve"> igényét kielégíti.</w:t>
      </w:r>
    </w:p>
    <w:p w14:paraId="43DB7702" w14:textId="77777777" w:rsidR="009227EC" w:rsidRDefault="009227EC" w:rsidP="009227EC">
      <w:r>
        <w:t xml:space="preserve">Rozsdamentes acélból készült, így nemcsak tartós és megbízható, hanem könnyen tisztítható is, így a </w:t>
      </w:r>
      <w:proofErr w:type="spellStart"/>
      <w:r>
        <w:t>grillezés</w:t>
      </w:r>
      <w:proofErr w:type="spellEnd"/>
      <w:r>
        <w:t xml:space="preserve"> utáni takarítás sem jelent majd problémát. Az FSC® címkével ellátott termékkel Ön nemcsak a környezetet kíméli, de garantáltan minőségi eszközt is választ.</w:t>
      </w:r>
    </w:p>
    <w:p w14:paraId="7B25D8EC" w14:textId="4745D54E" w:rsidR="009227EC" w:rsidRDefault="009227EC" w:rsidP="009227EC">
      <w:r>
        <w:t>A 30x12xcm-es hamburger forgató ideális méretű, így könnyedén kezelheti vele akár a legnagyobb hamburger pogácsákat is. Az ergonomikus tervezésű fogantyú biztosítja, hogy minden fordítás precíz és kényelmes legyen.</w:t>
      </w:r>
    </w:p>
    <w:p w14:paraId="5C912503" w14:textId="77777777" w:rsidR="009227EC" w:rsidRDefault="009227EC" w:rsidP="009227EC">
      <w:r>
        <w:t xml:space="preserve">Tegye </w:t>
      </w:r>
      <w:proofErr w:type="spellStart"/>
      <w:r>
        <w:t>grillezési</w:t>
      </w:r>
      <w:proofErr w:type="spellEnd"/>
      <w:r>
        <w:t xml:space="preserve"> élményét teljessé a </w:t>
      </w:r>
      <w:proofErr w:type="spellStart"/>
      <w:r>
        <w:t>Barbecook</w:t>
      </w:r>
      <w:proofErr w:type="spellEnd"/>
      <w:r>
        <w:t xml:space="preserve"> BC-ACC-7062 rozsdamentes acél hamburger forgatóval.</w:t>
      </w:r>
    </w:p>
    <w:p w14:paraId="3206918D" w14:textId="556AE8A8" w:rsidR="007B7536" w:rsidRPr="005513CB" w:rsidRDefault="001F3ACB" w:rsidP="009227EC">
      <w:r>
        <w:t xml:space="preserve">jellemző: </w:t>
      </w:r>
      <w:r w:rsidR="009227EC" w:rsidRPr="009227EC">
        <w:t>hamburger forgató (alkalmas hamburger megfordítására)</w:t>
      </w:r>
      <w:r>
        <w:br/>
        <w:t xml:space="preserve">anyaga: </w:t>
      </w:r>
      <w:r w:rsidR="009227EC" w:rsidRPr="009227EC">
        <w:t>rozsdamentes acél</w:t>
      </w:r>
      <w:r w:rsidR="009227EC">
        <w:br/>
        <w:t xml:space="preserve">színe: </w:t>
      </w:r>
      <w:r w:rsidR="009227EC" w:rsidRPr="009227EC">
        <w:t>fogantyú: gumifa</w:t>
      </w:r>
      <w:r>
        <w:br/>
        <w:t xml:space="preserve">méret: </w:t>
      </w:r>
      <w:r w:rsidR="00917D4B" w:rsidRPr="00917D4B">
        <w:t xml:space="preserve">szélesség × hosszúság × vastagság: </w:t>
      </w:r>
      <w:r w:rsidR="009227EC" w:rsidRPr="009227EC">
        <w:t>12 × 30 × 1,5 cm</w:t>
      </w:r>
      <w:r w:rsidR="007B7536">
        <w:br/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137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33</cp:revision>
  <dcterms:created xsi:type="dcterms:W3CDTF">2022-06-17T07:01:00Z</dcterms:created>
  <dcterms:modified xsi:type="dcterms:W3CDTF">2024-05-09T09:05:00Z</dcterms:modified>
</cp:coreProperties>
</file>