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74EB2" w14:textId="77777777" w:rsidR="007B7439" w:rsidRPr="002C59DB" w:rsidRDefault="007B7439" w:rsidP="007B7439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677B00" w14:textId="77777777" w:rsidR="007B7439" w:rsidRDefault="007B7439" w:rsidP="007B7439">
      <w:proofErr w:type="spellStart"/>
      <w:r>
        <w:t>Zaujíma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uľahčiť</w:t>
      </w:r>
      <w:proofErr w:type="spellEnd"/>
      <w:r>
        <w:t xml:space="preserve"> a </w:t>
      </w:r>
      <w:proofErr w:type="spellStart"/>
      <w:r>
        <w:t>spríjemniť</w:t>
      </w:r>
      <w:proofErr w:type="spellEnd"/>
      <w:r>
        <w:t xml:space="preserve">?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BC-ACC-7072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majstrov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uprednostňujú</w:t>
      </w:r>
      <w:proofErr w:type="spellEnd"/>
      <w:r>
        <w:t xml:space="preserve"> </w:t>
      </w:r>
      <w:proofErr w:type="spellStart"/>
      <w:r>
        <w:t>presné</w:t>
      </w:r>
      <w:proofErr w:type="spellEnd"/>
      <w:r>
        <w:t xml:space="preserve"> a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>.</w:t>
      </w:r>
    </w:p>
    <w:p w14:paraId="3BE67535" w14:textId="77777777" w:rsidR="007B7439" w:rsidRDefault="007B7439" w:rsidP="007B7439"/>
    <w:p w14:paraId="132B53AA" w14:textId="77777777" w:rsidR="007B7439" w:rsidRDefault="007B7439" w:rsidP="007B7439">
      <w:proofErr w:type="spellStart"/>
      <w:r>
        <w:t>Táto</w:t>
      </w:r>
      <w:proofErr w:type="spellEnd"/>
      <w:r>
        <w:t xml:space="preserve">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 </w:t>
      </w:r>
      <w:proofErr w:type="spellStart"/>
      <w:r>
        <w:t>prémiovej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je </w:t>
      </w:r>
      <w:proofErr w:type="spellStart"/>
      <w:r>
        <w:t>vyrobená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dlhú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kaučukového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s </w:t>
      </w:r>
      <w:proofErr w:type="spellStart"/>
      <w:r>
        <w:t>označením</w:t>
      </w:r>
      <w:proofErr w:type="spellEnd"/>
      <w:r>
        <w:t xml:space="preserve"> FSC®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ekologickú</w:t>
      </w:r>
      <w:proofErr w:type="spellEnd"/>
      <w:r>
        <w:t xml:space="preserve"> </w:t>
      </w:r>
      <w:proofErr w:type="spellStart"/>
      <w:r>
        <w:t>voľbu</w:t>
      </w:r>
      <w:proofErr w:type="spellEnd"/>
      <w:r>
        <w:t xml:space="preserve"> a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držanie</w:t>
      </w:r>
      <w:proofErr w:type="spellEnd"/>
      <w:r>
        <w:t xml:space="preserve">. </w:t>
      </w:r>
      <w:proofErr w:type="spellStart"/>
      <w:r>
        <w:t>Praktická</w:t>
      </w:r>
      <w:proofErr w:type="spellEnd"/>
      <w:r>
        <w:t xml:space="preserve"> </w:t>
      </w:r>
      <w:proofErr w:type="spellStart"/>
      <w:r>
        <w:t>konštrukcia</w:t>
      </w:r>
      <w:proofErr w:type="spellEnd"/>
      <w:r>
        <w:t xml:space="preserve"> s </w:t>
      </w:r>
      <w:proofErr w:type="spellStart"/>
      <w:r>
        <w:t>háčikom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na </w:t>
      </w:r>
      <w:proofErr w:type="spellStart"/>
      <w:r>
        <w:t>dosah</w:t>
      </w:r>
      <w:proofErr w:type="spellEnd"/>
      <w:r>
        <w:t xml:space="preserve">,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potrebovať</w:t>
      </w:r>
      <w:proofErr w:type="spellEnd"/>
      <w:r>
        <w:t>.</w:t>
      </w:r>
    </w:p>
    <w:p w14:paraId="00355955" w14:textId="77777777" w:rsidR="007B7439" w:rsidRDefault="007B7439" w:rsidP="007B7439"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obraciate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ryby</w:t>
      </w:r>
      <w:proofErr w:type="spellEnd"/>
      <w:r>
        <w:t xml:space="preserve">,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vidlička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BC-ACC-7072 vám </w:t>
      </w:r>
      <w:proofErr w:type="spellStart"/>
      <w:r>
        <w:t>pomôže</w:t>
      </w:r>
      <w:proofErr w:type="spellEnd"/>
      <w:r>
        <w:t xml:space="preserve"> </w:t>
      </w:r>
      <w:proofErr w:type="spellStart"/>
      <w:r>
        <w:t>udržať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dokonalou</w:t>
      </w:r>
      <w:proofErr w:type="spellEnd"/>
      <w:r>
        <w:t xml:space="preserve"> </w:t>
      </w:r>
      <w:proofErr w:type="spellStart"/>
      <w:r>
        <w:t>kontrolou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pohodlnej</w:t>
      </w:r>
      <w:proofErr w:type="spellEnd"/>
      <w:r>
        <w:t xml:space="preserve"> </w:t>
      </w:r>
      <w:proofErr w:type="spellStart"/>
      <w:r>
        <w:t>rukoväti</w:t>
      </w:r>
      <w:proofErr w:type="spellEnd"/>
      <w:r>
        <w:t xml:space="preserve"> vám </w:t>
      </w:r>
      <w:proofErr w:type="spellStart"/>
      <w:r>
        <w:t>pôjde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hladko</w:t>
      </w:r>
      <w:proofErr w:type="spellEnd"/>
      <w:r>
        <w:t xml:space="preserve"> aj </w:t>
      </w:r>
      <w:proofErr w:type="spellStart"/>
      <w:r>
        <w:t>dlhšie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vynikajúce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</w:t>
      </w:r>
      <w:proofErr w:type="spellStart"/>
      <w:r>
        <w:t>materiálov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vám </w:t>
      </w:r>
      <w:proofErr w:type="spellStart"/>
      <w:r>
        <w:t>nástroj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slúžiť</w:t>
      </w:r>
      <w:proofErr w:type="spellEnd"/>
      <w:r>
        <w:t xml:space="preserve"> </w:t>
      </w:r>
      <w:proofErr w:type="spellStart"/>
      <w:r>
        <w:t>dlhé</w:t>
      </w:r>
      <w:proofErr w:type="spellEnd"/>
      <w:r>
        <w:t xml:space="preserve"> </w:t>
      </w:r>
      <w:proofErr w:type="spellStart"/>
      <w:r>
        <w:t>roky</w:t>
      </w:r>
      <w:proofErr w:type="spellEnd"/>
      <w:r>
        <w:t>.</w:t>
      </w:r>
    </w:p>
    <w:p w14:paraId="19B0CAAD" w14:textId="77777777" w:rsidR="007B7439" w:rsidRDefault="007B7439" w:rsidP="007B7439"/>
    <w:p w14:paraId="3206918D" w14:textId="2E5C1C8D" w:rsidR="007B7536" w:rsidRPr="005513CB" w:rsidRDefault="007B7439" w:rsidP="007B7439">
      <w:proofErr w:type="spellStart"/>
      <w:r>
        <w:t>Objavte</w:t>
      </w:r>
      <w:proofErr w:type="spellEnd"/>
      <w:r>
        <w:t xml:space="preserve">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dimenzie</w:t>
      </w:r>
      <w:proofErr w:type="spellEnd"/>
      <w:r>
        <w:t xml:space="preserve"> </w:t>
      </w:r>
      <w:proofErr w:type="spellStart"/>
      <w:r>
        <w:t>pohodlného</w:t>
      </w:r>
      <w:proofErr w:type="spellEnd"/>
      <w:r>
        <w:t xml:space="preserve"> a </w:t>
      </w:r>
      <w:proofErr w:type="spellStart"/>
      <w:r>
        <w:t>štýlového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s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vidlicou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BC-ACC-7072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>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439"/>
    <w:rsid w:val="007B7536"/>
    <w:rsid w:val="007B79CA"/>
    <w:rsid w:val="007D4861"/>
    <w:rsid w:val="007E4CA0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126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43</cp:revision>
  <dcterms:created xsi:type="dcterms:W3CDTF">2022-06-17T07:01:00Z</dcterms:created>
  <dcterms:modified xsi:type="dcterms:W3CDTF">2024-05-13T12:53:00Z</dcterms:modified>
</cp:coreProperties>
</file>