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F8954E2" w14:textId="77777777" w:rsidR="007C4439" w:rsidRDefault="007C4439" w:rsidP="007C4439">
      <w:pPr>
        <w:tabs>
          <w:tab w:val="left" w:pos="1545"/>
        </w:tabs>
      </w:pPr>
      <w:r>
        <w:t>putere: 1000 W</w:t>
      </w:r>
    </w:p>
    <w:p w14:paraId="328A3C2B" w14:textId="77777777" w:rsidR="007C4439" w:rsidRDefault="007C4439" w:rsidP="007C4439">
      <w:pPr>
        <w:tabs>
          <w:tab w:val="left" w:pos="1545"/>
        </w:tabs>
      </w:pPr>
      <w:r>
        <w:t>viteză: 20000 rpm</w:t>
      </w:r>
    </w:p>
    <w:p w14:paraId="7C32FDD5" w14:textId="77777777" w:rsidR="007C4439" w:rsidRDefault="007C4439" w:rsidP="007C4439">
      <w:pPr>
        <w:tabs>
          <w:tab w:val="left" w:pos="1545"/>
        </w:tabs>
      </w:pPr>
      <w:r>
        <w:t>tocător eficient cu 6 lame</w:t>
      </w:r>
    </w:p>
    <w:p w14:paraId="4B40C7C5" w14:textId="77777777" w:rsidR="007C4439" w:rsidRDefault="007C4439" w:rsidP="007C4439">
      <w:pPr>
        <w:tabs>
          <w:tab w:val="left" w:pos="1545"/>
        </w:tabs>
      </w:pPr>
      <w:r>
        <w:t>măcinare uscată</w:t>
      </w:r>
    </w:p>
    <w:p w14:paraId="0F3C9FEB" w14:textId="77777777" w:rsidR="007C4439" w:rsidRDefault="007C4439" w:rsidP="007C4439">
      <w:pPr>
        <w:tabs>
          <w:tab w:val="left" w:pos="1545"/>
        </w:tabs>
      </w:pPr>
      <w:r>
        <w:t>capacitate bol de amestecare: 0,75 l</w:t>
      </w:r>
    </w:p>
    <w:p w14:paraId="23CFBB90" w14:textId="77777777" w:rsidR="007C4439" w:rsidRDefault="007C4439" w:rsidP="007C4439">
      <w:pPr>
        <w:tabs>
          <w:tab w:val="left" w:pos="1545"/>
        </w:tabs>
      </w:pPr>
      <w:r>
        <w:t>ușor de curățat</w:t>
      </w:r>
    </w:p>
    <w:p w14:paraId="735B37D6" w14:textId="77777777" w:rsidR="007C4439" w:rsidRDefault="007C4439" w:rsidP="007C4439">
      <w:pPr>
        <w:tabs>
          <w:tab w:val="left" w:pos="1545"/>
        </w:tabs>
      </w:pPr>
      <w:r>
        <w:t>comutator pornit/oprit</w:t>
      </w:r>
    </w:p>
    <w:p w14:paraId="0D79F33F" w14:textId="77777777" w:rsidR="007C4439" w:rsidRDefault="007C4439" w:rsidP="007C4439">
      <w:pPr>
        <w:tabs>
          <w:tab w:val="left" w:pos="1545"/>
        </w:tabs>
      </w:pPr>
      <w:r>
        <w:t>număr de trepte de viteză: 2</w:t>
      </w:r>
    </w:p>
    <w:p w14:paraId="1A757DF3" w14:textId="77777777" w:rsidR="007C4439" w:rsidRDefault="007C4439" w:rsidP="007C4439">
      <w:pPr>
        <w:tabs>
          <w:tab w:val="left" w:pos="1545"/>
        </w:tabs>
      </w:pPr>
      <w:r>
        <w:t>comutator moment</w:t>
      </w:r>
    </w:p>
    <w:p w14:paraId="286D8063" w14:textId="77777777" w:rsidR="007C4439" w:rsidRDefault="007C4439" w:rsidP="007C4439">
      <w:pPr>
        <w:tabs>
          <w:tab w:val="left" w:pos="1545"/>
        </w:tabs>
      </w:pPr>
      <w:r>
        <w:t>cană blender cu scală de măsurare</w:t>
      </w:r>
    </w:p>
    <w:p w14:paraId="0BE316C8" w14:textId="77777777" w:rsidR="007C4439" w:rsidRDefault="007C4439" w:rsidP="007C4439">
      <w:pPr>
        <w:tabs>
          <w:tab w:val="left" w:pos="1545"/>
        </w:tabs>
      </w:pPr>
      <w:r>
        <w:t>cană suplimentară</w:t>
      </w:r>
    </w:p>
    <w:p w14:paraId="21EDAEB4" w14:textId="77777777" w:rsidR="007C4439" w:rsidRDefault="007C4439" w:rsidP="007C4439">
      <w:pPr>
        <w:tabs>
          <w:tab w:val="left" w:pos="1545"/>
        </w:tabs>
      </w:pPr>
      <w:r>
        <w:t>cu capac, cana poate fi folosită și ca sticlă de călătorie</w:t>
      </w:r>
    </w:p>
    <w:p w14:paraId="36540423" w14:textId="77777777" w:rsidR="007C4439" w:rsidRDefault="007C4439" w:rsidP="007C4439">
      <w:pPr>
        <w:tabs>
          <w:tab w:val="left" w:pos="1545"/>
        </w:tabs>
      </w:pPr>
      <w:r>
        <w:t>dimensiuni: 145 x 370 x 151 mm</w:t>
      </w:r>
    </w:p>
    <w:p w14:paraId="264BC914" w14:textId="502F76E6" w:rsidR="00987372" w:rsidRPr="005F1EDD" w:rsidRDefault="007C4439" w:rsidP="007C4439">
      <w:pPr>
        <w:tabs>
          <w:tab w:val="left" w:pos="1545"/>
        </w:tabs>
      </w:pPr>
      <w:r>
        <w:t>alimentare: 220-240 V~ 50/60 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C4439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A9B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2025-10-22T11:50:00Z</dcterms:created>
  <dcterms:modified xsi:type="dcterms:W3CDTF">2025-10-22T11:50:00Z</dcterms:modified>
</cp:coreProperties>
</file>