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D8A201A" w14:textId="77777777" w:rsidR="00C34462" w:rsidRDefault="00C34462" w:rsidP="00C34462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conectat</w:t>
      </w:r>
      <w:proofErr w:type="spellEnd"/>
      <w:r>
        <w:t xml:space="preserve"> la </w:t>
      </w:r>
      <w:proofErr w:type="spellStart"/>
      <w:r>
        <w:t>priză</w:t>
      </w:r>
      <w:proofErr w:type="spellEnd"/>
    </w:p>
    <w:p w14:paraId="66FE6C78" w14:textId="77777777" w:rsidR="00C34462" w:rsidRDefault="00C34462" w:rsidP="00C34462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protecție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copii</w:t>
      </w:r>
      <w:proofErr w:type="spellEnd"/>
    </w:p>
    <w:p w14:paraId="49942E81" w14:textId="77777777" w:rsidR="00C34462" w:rsidRDefault="00C34462" w:rsidP="00C3446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prize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1xUSB C, 2xUSB A</w:t>
      </w:r>
    </w:p>
    <w:p w14:paraId="54C8EED1" w14:textId="77777777" w:rsidR="00C34462" w:rsidRDefault="00C34462" w:rsidP="00C34462">
      <w:pPr>
        <w:tabs>
          <w:tab w:val="left" w:pos="1545"/>
        </w:tabs>
      </w:pPr>
      <w:proofErr w:type="spellStart"/>
      <w:r>
        <w:t>cu</w:t>
      </w:r>
      <w:proofErr w:type="spellEnd"/>
      <w:r>
        <w:t xml:space="preserve"> </w:t>
      </w:r>
      <w:proofErr w:type="spellStart"/>
      <w:r>
        <w:t>întrerupător</w:t>
      </w:r>
      <w:proofErr w:type="spellEnd"/>
      <w:r>
        <w:t xml:space="preserve"> </w:t>
      </w:r>
      <w:proofErr w:type="spellStart"/>
      <w:r>
        <w:t>principal</w:t>
      </w:r>
      <w:proofErr w:type="spellEnd"/>
      <w:r>
        <w:t xml:space="preserve"> </w:t>
      </w:r>
      <w:proofErr w:type="spellStart"/>
      <w:r>
        <w:t>iluminat</w:t>
      </w:r>
      <w:proofErr w:type="spellEnd"/>
    </w:p>
    <w:p w14:paraId="3B7EAD9B" w14:textId="77777777" w:rsidR="00C34462" w:rsidRDefault="00C34462" w:rsidP="00C34462">
      <w:pPr>
        <w:tabs>
          <w:tab w:val="left" w:pos="1545"/>
        </w:tabs>
      </w:pPr>
      <w:r>
        <w:t>USB 5V 2,4A max.12W</w:t>
      </w:r>
    </w:p>
    <w:p w14:paraId="264BC914" w14:textId="05D6D972" w:rsidR="00987372" w:rsidRPr="005F1EDD" w:rsidRDefault="00C34462" w:rsidP="00C34462">
      <w:pPr>
        <w:tabs>
          <w:tab w:val="left" w:pos="1545"/>
        </w:tabs>
      </w:pPr>
      <w:r>
        <w:t xml:space="preserve">230V~ 50Hz 16A </w:t>
      </w:r>
      <w:proofErr w:type="spellStart"/>
      <w:r>
        <w:t>max</w:t>
      </w:r>
      <w:proofErr w:type="spellEnd"/>
      <w:r>
        <w:t>. 3680W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248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4462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20</cp:revision>
  <dcterms:created xsi:type="dcterms:W3CDTF">2023-01-26T07:44:00Z</dcterms:created>
  <dcterms:modified xsi:type="dcterms:W3CDTF">2025-02-11T09:01:00Z</dcterms:modified>
</cp:coreProperties>
</file>