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8887ABE" w14:textId="77777777" w:rsidR="000A031B" w:rsidRPr="000A031B" w:rsidRDefault="000A031B" w:rsidP="000A031B">
      <w:pPr>
        <w:rPr>
          <w:rFonts w:ascii="Cambria Math" w:hAnsi="Cambria Math" w:cs="Cambria Math"/>
        </w:rPr>
      </w:pPr>
      <w:proofErr w:type="spellStart"/>
      <w:r w:rsidRPr="000A031B">
        <w:rPr>
          <w:rFonts w:ascii="Cambria Math" w:hAnsi="Cambria Math" w:cs="Cambria Math"/>
        </w:rPr>
        <w:t>în</w:t>
      </w:r>
      <w:proofErr w:type="spellEnd"/>
      <w:r w:rsidRPr="000A031B">
        <w:rPr>
          <w:rFonts w:ascii="Cambria Math" w:hAnsi="Cambria Math" w:cs="Cambria Math"/>
        </w:rPr>
        <w:t xml:space="preserve"> </w:t>
      </w:r>
      <w:proofErr w:type="spellStart"/>
      <w:r w:rsidRPr="000A031B">
        <w:rPr>
          <w:rFonts w:ascii="Cambria Math" w:hAnsi="Cambria Math" w:cs="Cambria Math"/>
        </w:rPr>
        <w:t>conformitate</w:t>
      </w:r>
      <w:proofErr w:type="spellEnd"/>
      <w:r w:rsidRPr="000A031B">
        <w:rPr>
          <w:rFonts w:ascii="Cambria Math" w:hAnsi="Cambria Math" w:cs="Cambria Math"/>
        </w:rPr>
        <w:t xml:space="preserve"> </w:t>
      </w:r>
      <w:proofErr w:type="spellStart"/>
      <w:r w:rsidRPr="000A031B">
        <w:rPr>
          <w:rFonts w:ascii="Cambria Math" w:hAnsi="Cambria Math" w:cs="Cambria Math"/>
        </w:rPr>
        <w:t>cu</w:t>
      </w:r>
      <w:proofErr w:type="spellEnd"/>
      <w:r w:rsidRPr="000A031B">
        <w:rPr>
          <w:rFonts w:ascii="Cambria Math" w:hAnsi="Cambria Math" w:cs="Cambria Math"/>
        </w:rPr>
        <w:t xml:space="preserve"> EN 14604</w:t>
      </w:r>
    </w:p>
    <w:p w14:paraId="46D99CC5" w14:textId="77777777" w:rsidR="000A031B" w:rsidRPr="000A031B" w:rsidRDefault="000A031B" w:rsidP="000A031B">
      <w:pPr>
        <w:rPr>
          <w:rFonts w:ascii="Cambria Math" w:hAnsi="Cambria Math" w:cs="Cambria Math"/>
        </w:rPr>
      </w:pPr>
      <w:proofErr w:type="spellStart"/>
      <w:r w:rsidRPr="000A031B">
        <w:rPr>
          <w:rFonts w:ascii="Cambria Math" w:hAnsi="Cambria Math" w:cs="Cambria Math"/>
        </w:rPr>
        <w:t>detector</w:t>
      </w:r>
      <w:proofErr w:type="spellEnd"/>
      <w:r w:rsidRPr="000A031B">
        <w:rPr>
          <w:rFonts w:ascii="Cambria Math" w:hAnsi="Cambria Math" w:cs="Cambria Math"/>
        </w:rPr>
        <w:t xml:space="preserve"> de </w:t>
      </w:r>
      <w:proofErr w:type="spellStart"/>
      <w:r w:rsidRPr="000A031B">
        <w:rPr>
          <w:rFonts w:ascii="Cambria Math" w:hAnsi="Cambria Math" w:cs="Cambria Math"/>
        </w:rPr>
        <w:t>fum</w:t>
      </w:r>
      <w:proofErr w:type="spellEnd"/>
      <w:r w:rsidRPr="000A031B">
        <w:rPr>
          <w:rFonts w:ascii="Cambria Math" w:hAnsi="Cambria Math" w:cs="Cambria Math"/>
        </w:rPr>
        <w:t xml:space="preserve"> </w:t>
      </w:r>
      <w:proofErr w:type="spellStart"/>
      <w:r w:rsidRPr="000A031B">
        <w:rPr>
          <w:rFonts w:ascii="Cambria Math" w:hAnsi="Cambria Math" w:cs="Cambria Math"/>
        </w:rPr>
        <w:t>optic</w:t>
      </w:r>
      <w:proofErr w:type="spellEnd"/>
      <w:r w:rsidRPr="000A031B">
        <w:rPr>
          <w:rFonts w:ascii="Cambria Math" w:hAnsi="Cambria Math" w:cs="Cambria Math"/>
        </w:rPr>
        <w:t xml:space="preserve"> </w:t>
      </w:r>
      <w:proofErr w:type="spellStart"/>
      <w:r w:rsidRPr="000A031B">
        <w:rPr>
          <w:rFonts w:ascii="Cambria Math" w:hAnsi="Cambria Math" w:cs="Cambria Math"/>
        </w:rPr>
        <w:t>integrat</w:t>
      </w:r>
      <w:proofErr w:type="spellEnd"/>
    </w:p>
    <w:p w14:paraId="256011ED" w14:textId="77777777" w:rsidR="000A031B" w:rsidRPr="000A031B" w:rsidRDefault="000A031B" w:rsidP="000A031B">
      <w:pPr>
        <w:rPr>
          <w:rFonts w:ascii="Cambria Math" w:hAnsi="Cambria Math" w:cs="Cambria Math"/>
        </w:rPr>
      </w:pPr>
      <w:proofErr w:type="spellStart"/>
      <w:r w:rsidRPr="000A031B">
        <w:rPr>
          <w:rFonts w:ascii="Cambria Math" w:hAnsi="Cambria Math" w:cs="Cambria Math"/>
        </w:rPr>
        <w:t>lumină</w:t>
      </w:r>
      <w:proofErr w:type="spellEnd"/>
      <w:r w:rsidRPr="000A031B">
        <w:rPr>
          <w:rFonts w:ascii="Cambria Math" w:hAnsi="Cambria Math" w:cs="Cambria Math"/>
        </w:rPr>
        <w:t xml:space="preserve"> </w:t>
      </w:r>
      <w:proofErr w:type="spellStart"/>
      <w:r w:rsidRPr="000A031B">
        <w:rPr>
          <w:rFonts w:ascii="Cambria Math" w:hAnsi="Cambria Math" w:cs="Cambria Math"/>
        </w:rPr>
        <w:t>integrată</w:t>
      </w:r>
      <w:proofErr w:type="spellEnd"/>
      <w:r w:rsidRPr="000A031B">
        <w:rPr>
          <w:rFonts w:ascii="Cambria Math" w:hAnsi="Cambria Math" w:cs="Cambria Math"/>
        </w:rPr>
        <w:t xml:space="preserve"> </w:t>
      </w:r>
      <w:proofErr w:type="spellStart"/>
      <w:r w:rsidRPr="000A031B">
        <w:rPr>
          <w:rFonts w:ascii="Cambria Math" w:hAnsi="Cambria Math" w:cs="Cambria Math"/>
        </w:rPr>
        <w:t>pentru</w:t>
      </w:r>
      <w:proofErr w:type="spellEnd"/>
      <w:r w:rsidRPr="000A031B">
        <w:rPr>
          <w:rFonts w:ascii="Cambria Math" w:hAnsi="Cambria Math" w:cs="Cambria Math"/>
        </w:rPr>
        <w:t xml:space="preserve"> </w:t>
      </w:r>
      <w:proofErr w:type="spellStart"/>
      <w:r w:rsidRPr="000A031B">
        <w:rPr>
          <w:rFonts w:ascii="Cambria Math" w:hAnsi="Cambria Math" w:cs="Cambria Math"/>
        </w:rPr>
        <w:t>traseul</w:t>
      </w:r>
      <w:proofErr w:type="spellEnd"/>
      <w:r w:rsidRPr="000A031B">
        <w:rPr>
          <w:rFonts w:ascii="Cambria Math" w:hAnsi="Cambria Math" w:cs="Cambria Math"/>
        </w:rPr>
        <w:t xml:space="preserve"> de </w:t>
      </w:r>
      <w:proofErr w:type="spellStart"/>
      <w:r w:rsidRPr="000A031B">
        <w:rPr>
          <w:rFonts w:ascii="Cambria Math" w:hAnsi="Cambria Math" w:cs="Cambria Math"/>
        </w:rPr>
        <w:t>evacuare</w:t>
      </w:r>
      <w:proofErr w:type="spellEnd"/>
    </w:p>
    <w:p w14:paraId="719C7B33" w14:textId="77777777" w:rsidR="000A031B" w:rsidRPr="000A031B" w:rsidRDefault="000A031B" w:rsidP="000A031B">
      <w:pPr>
        <w:rPr>
          <w:rFonts w:ascii="Cambria Math" w:hAnsi="Cambria Math" w:cs="Cambria Math"/>
        </w:rPr>
      </w:pPr>
      <w:proofErr w:type="gramStart"/>
      <w:r w:rsidRPr="000A031B">
        <w:rPr>
          <w:rFonts w:ascii="Cambria Math" w:hAnsi="Cambria Math" w:cs="Cambria Math"/>
        </w:rPr>
        <w:t>modul</w:t>
      </w:r>
      <w:proofErr w:type="gramEnd"/>
      <w:r w:rsidRPr="000A031B">
        <w:rPr>
          <w:rFonts w:ascii="Cambria Math" w:hAnsi="Cambria Math" w:cs="Cambria Math"/>
        </w:rPr>
        <w:t xml:space="preserve"> de </w:t>
      </w:r>
      <w:proofErr w:type="spellStart"/>
      <w:r w:rsidRPr="000A031B">
        <w:rPr>
          <w:rFonts w:ascii="Cambria Math" w:hAnsi="Cambria Math" w:cs="Cambria Math"/>
        </w:rPr>
        <w:t>testare</w:t>
      </w:r>
      <w:proofErr w:type="spellEnd"/>
    </w:p>
    <w:p w14:paraId="1B2F4605" w14:textId="77777777" w:rsidR="000A031B" w:rsidRPr="000A031B" w:rsidRDefault="000A031B" w:rsidP="000A031B">
      <w:pPr>
        <w:rPr>
          <w:rFonts w:ascii="Cambria Math" w:hAnsi="Cambria Math" w:cs="Cambria Math"/>
        </w:rPr>
      </w:pPr>
      <w:proofErr w:type="spellStart"/>
      <w:r w:rsidRPr="000A031B">
        <w:rPr>
          <w:rFonts w:ascii="Cambria Math" w:hAnsi="Cambria Math" w:cs="Cambria Math"/>
        </w:rPr>
        <w:t>indicator</w:t>
      </w:r>
      <w:proofErr w:type="spellEnd"/>
      <w:r w:rsidRPr="000A031B">
        <w:rPr>
          <w:rFonts w:ascii="Cambria Math" w:hAnsi="Cambria Math" w:cs="Cambria Math"/>
        </w:rPr>
        <w:t xml:space="preserve"> de </w:t>
      </w:r>
      <w:proofErr w:type="spellStart"/>
      <w:r w:rsidRPr="000A031B">
        <w:rPr>
          <w:rFonts w:ascii="Cambria Math" w:hAnsi="Cambria Math" w:cs="Cambria Math"/>
        </w:rPr>
        <w:t>sfârșit</w:t>
      </w:r>
      <w:proofErr w:type="spellEnd"/>
      <w:r w:rsidRPr="000A031B">
        <w:rPr>
          <w:rFonts w:ascii="Cambria Math" w:hAnsi="Cambria Math" w:cs="Cambria Math"/>
        </w:rPr>
        <w:t xml:space="preserve"> de </w:t>
      </w:r>
      <w:proofErr w:type="spellStart"/>
      <w:r w:rsidRPr="000A031B">
        <w:rPr>
          <w:rFonts w:ascii="Cambria Math" w:hAnsi="Cambria Math" w:cs="Cambria Math"/>
        </w:rPr>
        <w:t>viață</w:t>
      </w:r>
      <w:proofErr w:type="spellEnd"/>
      <w:r w:rsidRPr="000A031B">
        <w:rPr>
          <w:rFonts w:ascii="Cambria Math" w:hAnsi="Cambria Math" w:cs="Cambria Math"/>
        </w:rPr>
        <w:t xml:space="preserve"> a </w:t>
      </w:r>
      <w:proofErr w:type="spellStart"/>
      <w:r w:rsidRPr="000A031B">
        <w:rPr>
          <w:rFonts w:ascii="Cambria Math" w:hAnsi="Cambria Math" w:cs="Cambria Math"/>
        </w:rPr>
        <w:t>bateriei</w:t>
      </w:r>
      <w:proofErr w:type="spellEnd"/>
    </w:p>
    <w:p w14:paraId="7F9DF645" w14:textId="77777777" w:rsidR="000A031B" w:rsidRPr="000A031B" w:rsidRDefault="000A031B" w:rsidP="000A031B">
      <w:pPr>
        <w:rPr>
          <w:rFonts w:ascii="Cambria Math" w:hAnsi="Cambria Math" w:cs="Cambria Math"/>
        </w:rPr>
      </w:pPr>
      <w:proofErr w:type="spellStart"/>
      <w:r w:rsidRPr="000A031B">
        <w:rPr>
          <w:rFonts w:ascii="Cambria Math" w:hAnsi="Cambria Math" w:cs="Cambria Math"/>
        </w:rPr>
        <w:t>sursă</w:t>
      </w:r>
      <w:proofErr w:type="spellEnd"/>
      <w:r w:rsidRPr="000A031B">
        <w:rPr>
          <w:rFonts w:ascii="Cambria Math" w:hAnsi="Cambria Math" w:cs="Cambria Math"/>
        </w:rPr>
        <w:t xml:space="preserve"> de </w:t>
      </w:r>
      <w:proofErr w:type="spellStart"/>
      <w:r w:rsidRPr="000A031B">
        <w:rPr>
          <w:rFonts w:ascii="Cambria Math" w:hAnsi="Cambria Math" w:cs="Cambria Math"/>
        </w:rPr>
        <w:t>alimentare</w:t>
      </w:r>
      <w:proofErr w:type="spellEnd"/>
      <w:r w:rsidRPr="000A031B">
        <w:rPr>
          <w:rFonts w:ascii="Cambria Math" w:hAnsi="Cambria Math" w:cs="Cambria Math"/>
        </w:rPr>
        <w:t xml:space="preserve">: 2 x 1,5 V (AA), </w:t>
      </w:r>
      <w:proofErr w:type="spellStart"/>
      <w:r w:rsidRPr="000A031B">
        <w:rPr>
          <w:rFonts w:ascii="Cambria Math" w:hAnsi="Cambria Math" w:cs="Cambria Math"/>
        </w:rPr>
        <w:t>înlocuibile</w:t>
      </w:r>
      <w:proofErr w:type="spellEnd"/>
      <w:r w:rsidRPr="000A031B">
        <w:rPr>
          <w:rFonts w:ascii="Cambria Math" w:hAnsi="Cambria Math" w:cs="Cambria Math"/>
        </w:rPr>
        <w:t xml:space="preserve"> (2 </w:t>
      </w:r>
      <w:proofErr w:type="spellStart"/>
      <w:r w:rsidRPr="000A031B">
        <w:rPr>
          <w:rFonts w:ascii="Cambria Math" w:hAnsi="Cambria Math" w:cs="Cambria Math"/>
        </w:rPr>
        <w:t>furnizate</w:t>
      </w:r>
      <w:proofErr w:type="spellEnd"/>
      <w:r w:rsidRPr="000A031B">
        <w:rPr>
          <w:rFonts w:ascii="Cambria Math" w:hAnsi="Cambria Math" w:cs="Cambria Math"/>
        </w:rPr>
        <w:t>)</w:t>
      </w:r>
    </w:p>
    <w:p w14:paraId="69FDA7B4" w14:textId="77777777" w:rsidR="000A031B" w:rsidRPr="000A031B" w:rsidRDefault="000A031B" w:rsidP="000A031B">
      <w:pPr>
        <w:rPr>
          <w:rFonts w:ascii="Cambria Math" w:hAnsi="Cambria Math" w:cs="Cambria Math"/>
        </w:rPr>
      </w:pPr>
      <w:proofErr w:type="spellStart"/>
      <w:r w:rsidRPr="000A031B">
        <w:rPr>
          <w:rFonts w:ascii="Cambria Math" w:hAnsi="Cambria Math" w:cs="Cambria Math"/>
        </w:rPr>
        <w:t>temperatura</w:t>
      </w:r>
      <w:proofErr w:type="spellEnd"/>
      <w:r w:rsidRPr="000A031B">
        <w:rPr>
          <w:rFonts w:ascii="Cambria Math" w:hAnsi="Cambria Math" w:cs="Cambria Math"/>
        </w:rPr>
        <w:t xml:space="preserve"> de </w:t>
      </w:r>
      <w:proofErr w:type="spellStart"/>
      <w:r w:rsidRPr="000A031B">
        <w:rPr>
          <w:rFonts w:ascii="Cambria Math" w:hAnsi="Cambria Math" w:cs="Cambria Math"/>
        </w:rPr>
        <w:t>funcționare</w:t>
      </w:r>
      <w:proofErr w:type="spellEnd"/>
      <w:r w:rsidRPr="000A031B">
        <w:rPr>
          <w:rFonts w:ascii="Cambria Math" w:hAnsi="Cambria Math" w:cs="Cambria Math"/>
        </w:rPr>
        <w:t>: +4 °C - +38 °C</w:t>
      </w:r>
    </w:p>
    <w:p w14:paraId="4317A14C" w14:textId="77777777" w:rsidR="000A031B" w:rsidRPr="000A031B" w:rsidRDefault="000A031B" w:rsidP="000A031B">
      <w:pPr>
        <w:rPr>
          <w:rFonts w:ascii="Cambria Math" w:hAnsi="Cambria Math" w:cs="Cambria Math"/>
        </w:rPr>
      </w:pPr>
      <w:proofErr w:type="spellStart"/>
      <w:r w:rsidRPr="000A031B">
        <w:rPr>
          <w:rFonts w:ascii="Cambria Math" w:hAnsi="Cambria Math" w:cs="Cambria Math"/>
        </w:rPr>
        <w:t>durata</w:t>
      </w:r>
      <w:proofErr w:type="spellEnd"/>
      <w:r w:rsidRPr="000A031B">
        <w:rPr>
          <w:rFonts w:ascii="Cambria Math" w:hAnsi="Cambria Math" w:cs="Cambria Math"/>
        </w:rPr>
        <w:t xml:space="preserve"> de </w:t>
      </w:r>
      <w:proofErr w:type="spellStart"/>
      <w:r w:rsidRPr="000A031B">
        <w:rPr>
          <w:rFonts w:ascii="Cambria Math" w:hAnsi="Cambria Math" w:cs="Cambria Math"/>
        </w:rPr>
        <w:t>viață</w:t>
      </w:r>
      <w:proofErr w:type="spellEnd"/>
      <w:r w:rsidRPr="000A031B">
        <w:rPr>
          <w:rFonts w:ascii="Cambria Math" w:hAnsi="Cambria Math" w:cs="Cambria Math"/>
        </w:rPr>
        <w:t xml:space="preserve"> </w:t>
      </w:r>
      <w:proofErr w:type="spellStart"/>
      <w:r w:rsidRPr="000A031B">
        <w:rPr>
          <w:rFonts w:ascii="Cambria Math" w:hAnsi="Cambria Math" w:cs="Cambria Math"/>
        </w:rPr>
        <w:t>preconizată</w:t>
      </w:r>
      <w:proofErr w:type="spellEnd"/>
      <w:r w:rsidRPr="000A031B">
        <w:rPr>
          <w:rFonts w:ascii="Cambria Math" w:hAnsi="Cambria Math" w:cs="Cambria Math"/>
        </w:rPr>
        <w:t xml:space="preserve"> a </w:t>
      </w:r>
      <w:proofErr w:type="spellStart"/>
      <w:r w:rsidRPr="000A031B">
        <w:rPr>
          <w:rFonts w:ascii="Cambria Math" w:hAnsi="Cambria Math" w:cs="Cambria Math"/>
        </w:rPr>
        <w:t>bateriei</w:t>
      </w:r>
      <w:proofErr w:type="spellEnd"/>
      <w:r w:rsidRPr="000A031B">
        <w:rPr>
          <w:rFonts w:ascii="Cambria Math" w:hAnsi="Cambria Math" w:cs="Cambria Math"/>
        </w:rPr>
        <w:t xml:space="preserve">: </w:t>
      </w:r>
      <w:proofErr w:type="spellStart"/>
      <w:r w:rsidRPr="000A031B">
        <w:rPr>
          <w:rFonts w:ascii="Cambria Math" w:hAnsi="Cambria Math" w:cs="Cambria Math"/>
        </w:rPr>
        <w:t>aprox</w:t>
      </w:r>
      <w:proofErr w:type="spellEnd"/>
      <w:r w:rsidRPr="000A031B">
        <w:rPr>
          <w:rFonts w:ascii="Cambria Math" w:hAnsi="Cambria Math" w:cs="Cambria Math"/>
        </w:rPr>
        <w:t xml:space="preserve">. 3 </w:t>
      </w:r>
      <w:proofErr w:type="spellStart"/>
      <w:r w:rsidRPr="000A031B">
        <w:rPr>
          <w:rFonts w:ascii="Cambria Math" w:hAnsi="Cambria Math" w:cs="Cambria Math"/>
        </w:rPr>
        <w:t>ani</w:t>
      </w:r>
      <w:proofErr w:type="spellEnd"/>
    </w:p>
    <w:p w14:paraId="7C93B294" w14:textId="77777777" w:rsidR="000A031B" w:rsidRPr="000A031B" w:rsidRDefault="000A031B" w:rsidP="000A031B">
      <w:pPr>
        <w:rPr>
          <w:rFonts w:ascii="Cambria Math" w:hAnsi="Cambria Math" w:cs="Cambria Math"/>
        </w:rPr>
      </w:pPr>
      <w:proofErr w:type="spellStart"/>
      <w:r w:rsidRPr="000A031B">
        <w:rPr>
          <w:rFonts w:ascii="Cambria Math" w:hAnsi="Cambria Math" w:cs="Cambria Math"/>
        </w:rPr>
        <w:t>durata</w:t>
      </w:r>
      <w:proofErr w:type="spellEnd"/>
      <w:r w:rsidRPr="000A031B">
        <w:rPr>
          <w:rFonts w:ascii="Cambria Math" w:hAnsi="Cambria Math" w:cs="Cambria Math"/>
        </w:rPr>
        <w:t xml:space="preserve"> de </w:t>
      </w:r>
      <w:proofErr w:type="spellStart"/>
      <w:r w:rsidRPr="000A031B">
        <w:rPr>
          <w:rFonts w:ascii="Cambria Math" w:hAnsi="Cambria Math" w:cs="Cambria Math"/>
        </w:rPr>
        <w:t>viață</w:t>
      </w:r>
      <w:proofErr w:type="spellEnd"/>
      <w:r w:rsidRPr="000A031B">
        <w:rPr>
          <w:rFonts w:ascii="Cambria Math" w:hAnsi="Cambria Math" w:cs="Cambria Math"/>
        </w:rPr>
        <w:t xml:space="preserve"> </w:t>
      </w:r>
      <w:proofErr w:type="spellStart"/>
      <w:r w:rsidRPr="000A031B">
        <w:rPr>
          <w:rFonts w:ascii="Cambria Math" w:hAnsi="Cambria Math" w:cs="Cambria Math"/>
        </w:rPr>
        <w:t>preconizată</w:t>
      </w:r>
      <w:proofErr w:type="spellEnd"/>
      <w:r w:rsidRPr="000A031B">
        <w:rPr>
          <w:rFonts w:ascii="Cambria Math" w:hAnsi="Cambria Math" w:cs="Cambria Math"/>
        </w:rPr>
        <w:t xml:space="preserve"> a </w:t>
      </w:r>
      <w:proofErr w:type="spellStart"/>
      <w:r w:rsidRPr="000A031B">
        <w:rPr>
          <w:rFonts w:ascii="Cambria Math" w:hAnsi="Cambria Math" w:cs="Cambria Math"/>
        </w:rPr>
        <w:t>dispozitivului</w:t>
      </w:r>
      <w:proofErr w:type="spellEnd"/>
      <w:r w:rsidRPr="000A031B">
        <w:rPr>
          <w:rFonts w:ascii="Cambria Math" w:hAnsi="Cambria Math" w:cs="Cambria Math"/>
        </w:rPr>
        <w:t xml:space="preserve">: 10 </w:t>
      </w:r>
      <w:proofErr w:type="spellStart"/>
      <w:r w:rsidRPr="000A031B">
        <w:rPr>
          <w:rFonts w:ascii="Cambria Math" w:hAnsi="Cambria Math" w:cs="Cambria Math"/>
        </w:rPr>
        <w:t>ani</w:t>
      </w:r>
      <w:proofErr w:type="spellEnd"/>
    </w:p>
    <w:p w14:paraId="4936CD07" w14:textId="77777777" w:rsidR="000A031B" w:rsidRPr="000A031B" w:rsidRDefault="000A031B" w:rsidP="000A031B">
      <w:pPr>
        <w:rPr>
          <w:rFonts w:ascii="Cambria Math" w:hAnsi="Cambria Math" w:cs="Cambria Math"/>
        </w:rPr>
      </w:pPr>
      <w:proofErr w:type="spellStart"/>
      <w:r w:rsidRPr="000A031B">
        <w:rPr>
          <w:rFonts w:ascii="Cambria Math" w:hAnsi="Cambria Math" w:cs="Cambria Math"/>
        </w:rPr>
        <w:t>garanție</w:t>
      </w:r>
      <w:proofErr w:type="spellEnd"/>
      <w:r w:rsidRPr="000A031B">
        <w:rPr>
          <w:rFonts w:ascii="Cambria Math" w:hAnsi="Cambria Math" w:cs="Cambria Math"/>
        </w:rPr>
        <w:t xml:space="preserve">: 5 </w:t>
      </w:r>
      <w:proofErr w:type="spellStart"/>
      <w:r w:rsidRPr="000A031B">
        <w:rPr>
          <w:rFonts w:ascii="Cambria Math" w:hAnsi="Cambria Math" w:cs="Cambria Math"/>
        </w:rPr>
        <w:t>ani</w:t>
      </w:r>
      <w:proofErr w:type="spellEnd"/>
    </w:p>
    <w:p w14:paraId="37634C3E" w14:textId="566469B9" w:rsidR="00481B83" w:rsidRPr="00C34403" w:rsidRDefault="000A031B" w:rsidP="000A031B">
      <w:proofErr w:type="spellStart"/>
      <w:r w:rsidRPr="000A031B">
        <w:rPr>
          <w:rFonts w:ascii="Cambria Math" w:hAnsi="Cambria Math" w:cs="Cambria Math"/>
        </w:rPr>
        <w:t>dimensiune</w:t>
      </w:r>
      <w:proofErr w:type="spellEnd"/>
      <w:r w:rsidRPr="000A031B">
        <w:rPr>
          <w:rFonts w:ascii="Cambria Math" w:hAnsi="Cambria Math" w:cs="Cambria Math"/>
        </w:rPr>
        <w:t>: ∅11,8 x 3,2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10045E"/>
    <w:rsid w:val="00105762"/>
    <w:rsid w:val="00105F5E"/>
    <w:rsid w:val="00107621"/>
    <w:rsid w:val="00107EB1"/>
    <w:rsid w:val="001172CD"/>
    <w:rsid w:val="00120A1B"/>
    <w:rsid w:val="00121B74"/>
    <w:rsid w:val="0012751A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2256"/>
    <w:rsid w:val="00264B84"/>
    <w:rsid w:val="00264CFA"/>
    <w:rsid w:val="00284686"/>
    <w:rsid w:val="002937BA"/>
    <w:rsid w:val="002A04E7"/>
    <w:rsid w:val="002A46FE"/>
    <w:rsid w:val="002A5706"/>
    <w:rsid w:val="002B0430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3477D"/>
    <w:rsid w:val="00644252"/>
    <w:rsid w:val="00650721"/>
    <w:rsid w:val="006704B3"/>
    <w:rsid w:val="00686F9E"/>
    <w:rsid w:val="00690F67"/>
    <w:rsid w:val="00691A3A"/>
    <w:rsid w:val="006B44E3"/>
    <w:rsid w:val="006B4656"/>
    <w:rsid w:val="006C1014"/>
    <w:rsid w:val="006C5E31"/>
    <w:rsid w:val="006C620B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60E27"/>
    <w:rsid w:val="0098229E"/>
    <w:rsid w:val="00985072"/>
    <w:rsid w:val="00990142"/>
    <w:rsid w:val="00991A9A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510"/>
    <w:rsid w:val="00A040C5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B5783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7446"/>
    <w:rsid w:val="00EA012F"/>
    <w:rsid w:val="00EA1DDA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2023-01-13T12:53:00Z</dcterms:created>
  <dcterms:modified xsi:type="dcterms:W3CDTF">2023-01-13T12:53:00Z</dcterms:modified>
</cp:coreProperties>
</file>