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68B703A" w14:textId="77777777" w:rsidR="00E971DE" w:rsidRPr="00E971DE" w:rsidRDefault="00E971DE" w:rsidP="00E971DE">
      <w:pPr>
        <w:tabs>
          <w:tab w:val="left" w:pos="1545"/>
        </w:tabs>
        <w:rPr>
          <w:b/>
          <w:bCs/>
        </w:rPr>
      </w:pPr>
      <w:r w:rsidRPr="00E971DE">
        <w:t xml:space="preserve">- </w:t>
      </w:r>
      <w:proofErr w:type="spellStart"/>
      <w:r w:rsidRPr="00E971DE">
        <w:rPr>
          <w:b/>
          <w:bCs/>
        </w:rPr>
        <w:t>accesoriu</w:t>
      </w:r>
      <w:proofErr w:type="spellEnd"/>
      <w:r w:rsidRPr="00E971DE">
        <w:rPr>
          <w:b/>
          <w:bCs/>
        </w:rPr>
        <w:t xml:space="preserve"> </w:t>
      </w:r>
      <w:proofErr w:type="spellStart"/>
      <w:r w:rsidRPr="00E971DE">
        <w:rPr>
          <w:b/>
          <w:bCs/>
        </w:rPr>
        <w:t>ramuri</w:t>
      </w:r>
      <w:proofErr w:type="spellEnd"/>
      <w:r w:rsidRPr="00E971DE">
        <w:rPr>
          <w:b/>
          <w:bCs/>
        </w:rPr>
        <w:t xml:space="preserve"> </w:t>
      </w:r>
      <w:proofErr w:type="spellStart"/>
      <w:r w:rsidRPr="00E971DE">
        <w:rPr>
          <w:b/>
          <w:bCs/>
        </w:rPr>
        <w:t>artificiale</w:t>
      </w:r>
      <w:proofErr w:type="spellEnd"/>
      <w:r w:rsidRPr="00E971DE">
        <w:rPr>
          <w:b/>
          <w:bCs/>
        </w:rPr>
        <w:t xml:space="preserve"> </w:t>
      </w:r>
      <w:proofErr w:type="spellStart"/>
      <w:r w:rsidRPr="00E971DE">
        <w:rPr>
          <w:b/>
          <w:bCs/>
        </w:rPr>
        <w:t>și</w:t>
      </w:r>
      <w:proofErr w:type="spellEnd"/>
      <w:r w:rsidRPr="00E971DE">
        <w:rPr>
          <w:b/>
          <w:bCs/>
        </w:rPr>
        <w:t xml:space="preserve"> </w:t>
      </w:r>
      <w:proofErr w:type="spellStart"/>
      <w:r w:rsidRPr="00E971DE">
        <w:rPr>
          <w:b/>
          <w:bCs/>
        </w:rPr>
        <w:t>pat</w:t>
      </w:r>
      <w:proofErr w:type="spellEnd"/>
      <w:r w:rsidRPr="00E971DE">
        <w:rPr>
          <w:b/>
          <w:bCs/>
        </w:rPr>
        <w:t xml:space="preserve"> de </w:t>
      </w:r>
      <w:proofErr w:type="spellStart"/>
      <w:r w:rsidRPr="00E971DE">
        <w:rPr>
          <w:b/>
          <w:bCs/>
        </w:rPr>
        <w:t>cristal</w:t>
      </w:r>
      <w:proofErr w:type="spellEnd"/>
    </w:p>
    <w:p w14:paraId="0E5D52D1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efect</w:t>
      </w:r>
      <w:proofErr w:type="spellEnd"/>
      <w:r w:rsidRPr="00E971DE">
        <w:t xml:space="preserve"> de </w:t>
      </w:r>
      <w:proofErr w:type="spellStart"/>
      <w:r w:rsidRPr="00E971DE">
        <w:t>lumină</w:t>
      </w:r>
      <w:proofErr w:type="spellEnd"/>
      <w:r w:rsidRPr="00E971DE">
        <w:t xml:space="preserve"> </w:t>
      </w:r>
      <w:proofErr w:type="spellStart"/>
      <w:r w:rsidRPr="00E971DE">
        <w:t>care</w:t>
      </w:r>
      <w:proofErr w:type="spellEnd"/>
      <w:r w:rsidRPr="00E971DE">
        <w:t xml:space="preserve"> </w:t>
      </w:r>
      <w:proofErr w:type="spellStart"/>
      <w:r w:rsidRPr="00E971DE">
        <w:t>poate</w:t>
      </w:r>
      <w:proofErr w:type="spellEnd"/>
      <w:r w:rsidRPr="00E971DE">
        <w:t xml:space="preserve"> fi </w:t>
      </w:r>
      <w:proofErr w:type="spellStart"/>
      <w:r w:rsidRPr="00E971DE">
        <w:t>utilizat</w:t>
      </w:r>
      <w:proofErr w:type="spellEnd"/>
      <w:r w:rsidRPr="00E971DE">
        <w:t xml:space="preserve"> </w:t>
      </w:r>
      <w:proofErr w:type="spellStart"/>
      <w:r w:rsidRPr="00E971DE">
        <w:t>independent</w:t>
      </w:r>
      <w:proofErr w:type="spellEnd"/>
    </w:p>
    <w:p w14:paraId="2D3EC510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luminozitate</w:t>
      </w:r>
      <w:proofErr w:type="spellEnd"/>
      <w:r w:rsidRPr="00E971DE">
        <w:t xml:space="preserve"> </w:t>
      </w:r>
      <w:proofErr w:type="spellStart"/>
      <w:r w:rsidRPr="00E971DE">
        <w:t>reglabilă</w:t>
      </w:r>
      <w:proofErr w:type="spellEnd"/>
    </w:p>
    <w:p w14:paraId="5C1AC5EF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- 2 </w:t>
      </w:r>
      <w:proofErr w:type="spellStart"/>
      <w:r w:rsidRPr="00E971DE">
        <w:t>trepte</w:t>
      </w:r>
      <w:proofErr w:type="spellEnd"/>
      <w:r w:rsidRPr="00E971DE">
        <w:t xml:space="preserve"> de </w:t>
      </w:r>
      <w:proofErr w:type="spellStart"/>
      <w:r w:rsidRPr="00E971DE">
        <w:t>încălzire</w:t>
      </w:r>
      <w:proofErr w:type="spellEnd"/>
      <w:r w:rsidRPr="00E971DE">
        <w:t xml:space="preserve"> 1000 W / 2000 W</w:t>
      </w:r>
    </w:p>
    <w:p w14:paraId="0A285AD6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încălzitor</w:t>
      </w:r>
      <w:proofErr w:type="spellEnd"/>
      <w:r w:rsidRPr="00E971DE">
        <w:t xml:space="preserve"> </w:t>
      </w:r>
      <w:proofErr w:type="spellStart"/>
      <w:r w:rsidRPr="00E971DE">
        <w:t>cu</w:t>
      </w:r>
      <w:proofErr w:type="spellEnd"/>
      <w:r w:rsidRPr="00E971DE">
        <w:t xml:space="preserve"> </w:t>
      </w:r>
      <w:proofErr w:type="spellStart"/>
      <w:r w:rsidRPr="00E971DE">
        <w:t>ventilator</w:t>
      </w:r>
      <w:proofErr w:type="spellEnd"/>
      <w:r w:rsidRPr="00E971DE">
        <w:t xml:space="preserve">, </w:t>
      </w:r>
      <w:proofErr w:type="spellStart"/>
      <w:r w:rsidRPr="00E971DE">
        <w:t>punct</w:t>
      </w:r>
      <w:proofErr w:type="spellEnd"/>
      <w:r w:rsidRPr="00E971DE">
        <w:t xml:space="preserve"> de </w:t>
      </w:r>
      <w:proofErr w:type="spellStart"/>
      <w:r w:rsidRPr="00E971DE">
        <w:t>suflare</w:t>
      </w:r>
      <w:proofErr w:type="spellEnd"/>
      <w:r w:rsidRPr="00E971DE">
        <w:t xml:space="preserve"> </w:t>
      </w:r>
      <w:proofErr w:type="spellStart"/>
      <w:r w:rsidRPr="00E971DE">
        <w:t>pe</w:t>
      </w:r>
      <w:proofErr w:type="spellEnd"/>
      <w:r w:rsidRPr="00E971DE">
        <w:t xml:space="preserve"> partea</w:t>
      </w:r>
    </w:p>
    <w:p w14:paraId="493184A1" w14:textId="77777777" w:rsidR="00E971DE" w:rsidRPr="00E971DE" w:rsidRDefault="00E971DE" w:rsidP="00E971DE">
      <w:pPr>
        <w:tabs>
          <w:tab w:val="left" w:pos="1545"/>
        </w:tabs>
      </w:pPr>
      <w:proofErr w:type="spellStart"/>
      <w:r w:rsidRPr="00E971DE">
        <w:t>superioară</w:t>
      </w:r>
      <w:proofErr w:type="spellEnd"/>
    </w:p>
    <w:p w14:paraId="0BB9F9DF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cu</w:t>
      </w:r>
      <w:proofErr w:type="spellEnd"/>
      <w:r w:rsidRPr="00E971DE">
        <w:t xml:space="preserve"> </w:t>
      </w:r>
      <w:proofErr w:type="spellStart"/>
      <w:r w:rsidRPr="00E971DE">
        <w:t>telecomandă</w:t>
      </w:r>
      <w:proofErr w:type="spellEnd"/>
    </w:p>
    <w:p w14:paraId="78B38A45" w14:textId="77777777" w:rsidR="00E971DE" w:rsidRPr="00E971DE" w:rsidRDefault="00E971DE" w:rsidP="00E971DE">
      <w:pPr>
        <w:tabs>
          <w:tab w:val="left" w:pos="1545"/>
        </w:tabs>
        <w:rPr>
          <w:b/>
          <w:bCs/>
        </w:rPr>
      </w:pPr>
      <w:r w:rsidRPr="00E971DE">
        <w:t xml:space="preserve">- </w:t>
      </w:r>
      <w:r w:rsidRPr="00E971DE">
        <w:rPr>
          <w:b/>
          <w:bCs/>
        </w:rPr>
        <w:t xml:space="preserve">termostat </w:t>
      </w:r>
      <w:proofErr w:type="spellStart"/>
      <w:r w:rsidRPr="00E971DE">
        <w:rPr>
          <w:b/>
          <w:bCs/>
        </w:rPr>
        <w:t>electronic</w:t>
      </w:r>
      <w:proofErr w:type="spellEnd"/>
      <w:r w:rsidRPr="00E971DE">
        <w:rPr>
          <w:b/>
          <w:bCs/>
        </w:rPr>
        <w:t xml:space="preserve"> (15-30°C)</w:t>
      </w:r>
    </w:p>
    <w:p w14:paraId="1ACC63FE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temporizator</w:t>
      </w:r>
      <w:proofErr w:type="spellEnd"/>
      <w:r w:rsidRPr="00E971DE">
        <w:t xml:space="preserve"> </w:t>
      </w:r>
      <w:proofErr w:type="spellStart"/>
      <w:r w:rsidRPr="00E971DE">
        <w:t>săptămânal</w:t>
      </w:r>
      <w:proofErr w:type="spellEnd"/>
      <w:r w:rsidRPr="00E971DE">
        <w:t xml:space="preserve">, 10 </w:t>
      </w:r>
      <w:proofErr w:type="spellStart"/>
      <w:r w:rsidRPr="00E971DE">
        <w:t>programe</w:t>
      </w:r>
      <w:proofErr w:type="spellEnd"/>
    </w:p>
    <w:p w14:paraId="2E24C28B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control</w:t>
      </w:r>
      <w:proofErr w:type="spellEnd"/>
      <w:r w:rsidRPr="00E971DE">
        <w:t xml:space="preserve"> </w:t>
      </w:r>
      <w:proofErr w:type="spellStart"/>
      <w:r w:rsidRPr="00E971DE">
        <w:t>adaptiv</w:t>
      </w:r>
      <w:proofErr w:type="spellEnd"/>
      <w:r w:rsidRPr="00E971DE">
        <w:t xml:space="preserve"> </w:t>
      </w:r>
      <w:proofErr w:type="spellStart"/>
      <w:r w:rsidRPr="00E971DE">
        <w:t>al</w:t>
      </w:r>
      <w:proofErr w:type="spellEnd"/>
      <w:r w:rsidRPr="00E971DE">
        <w:t xml:space="preserve"> </w:t>
      </w:r>
      <w:proofErr w:type="spellStart"/>
      <w:r w:rsidRPr="00E971DE">
        <w:t>pornirii</w:t>
      </w:r>
      <w:proofErr w:type="spellEnd"/>
    </w:p>
    <w:p w14:paraId="53481BF9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se </w:t>
      </w:r>
      <w:proofErr w:type="spellStart"/>
      <w:r w:rsidRPr="00E971DE">
        <w:t>oprește</w:t>
      </w:r>
      <w:proofErr w:type="spellEnd"/>
      <w:r w:rsidRPr="00E971DE">
        <w:t xml:space="preserve"> </w:t>
      </w:r>
      <w:proofErr w:type="spellStart"/>
      <w:r w:rsidRPr="00E971DE">
        <w:t>în</w:t>
      </w:r>
      <w:proofErr w:type="spellEnd"/>
      <w:r w:rsidRPr="00E971DE">
        <w:t xml:space="preserve"> </w:t>
      </w:r>
      <w:proofErr w:type="spellStart"/>
      <w:r w:rsidRPr="00E971DE">
        <w:t>caz</w:t>
      </w:r>
      <w:proofErr w:type="spellEnd"/>
      <w:r w:rsidRPr="00E971DE">
        <w:t xml:space="preserve"> de </w:t>
      </w:r>
      <w:proofErr w:type="spellStart"/>
      <w:r w:rsidRPr="00E971DE">
        <w:t>supraîncălzire</w:t>
      </w:r>
      <w:proofErr w:type="spellEnd"/>
    </w:p>
    <w:p w14:paraId="1065F242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alimentare</w:t>
      </w:r>
      <w:proofErr w:type="spellEnd"/>
      <w:r w:rsidRPr="00E971DE">
        <w:t xml:space="preserve"> </w:t>
      </w:r>
      <w:proofErr w:type="spellStart"/>
      <w:r w:rsidRPr="00E971DE">
        <w:t>telecomandă</w:t>
      </w:r>
      <w:proofErr w:type="spellEnd"/>
      <w:r w:rsidRPr="00E971DE">
        <w:t xml:space="preserve">: 2 </w:t>
      </w:r>
      <w:proofErr w:type="spellStart"/>
      <w:r w:rsidRPr="00E971DE">
        <w:t>baterii</w:t>
      </w:r>
      <w:proofErr w:type="spellEnd"/>
      <w:r w:rsidRPr="00E971DE">
        <w:t xml:space="preserve"> de 1,5 V (AAA),</w:t>
      </w:r>
    </w:p>
    <w:p w14:paraId="320B7670" w14:textId="77777777" w:rsidR="00E971DE" w:rsidRPr="00E971DE" w:rsidRDefault="00E971DE" w:rsidP="00E971DE">
      <w:pPr>
        <w:tabs>
          <w:tab w:val="left" w:pos="1545"/>
        </w:tabs>
      </w:pPr>
      <w:proofErr w:type="spellStart"/>
      <w:r w:rsidRPr="00E971DE">
        <w:t>nu</w:t>
      </w:r>
      <w:proofErr w:type="spellEnd"/>
      <w:r w:rsidRPr="00E971DE">
        <w:t xml:space="preserve"> </w:t>
      </w:r>
      <w:proofErr w:type="spellStart"/>
      <w:r w:rsidRPr="00E971DE">
        <w:t>sunt</w:t>
      </w:r>
      <w:proofErr w:type="spellEnd"/>
      <w:r w:rsidRPr="00E971DE">
        <w:t xml:space="preserve"> </w:t>
      </w:r>
      <w:proofErr w:type="spellStart"/>
      <w:r w:rsidRPr="00E971DE">
        <w:t>incluse</w:t>
      </w:r>
      <w:proofErr w:type="spellEnd"/>
    </w:p>
    <w:p w14:paraId="7CCB83D2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alimentare</w:t>
      </w:r>
      <w:proofErr w:type="spellEnd"/>
      <w:r w:rsidRPr="00E971DE">
        <w:t>: 220-240 V~ 50 Hz</w:t>
      </w:r>
    </w:p>
    <w:p w14:paraId="268D0707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dimensiuni</w:t>
      </w:r>
      <w:proofErr w:type="spellEnd"/>
      <w:r w:rsidRPr="00E971DE">
        <w:t>: 104,5 x 45,5 x 15 cm</w:t>
      </w:r>
    </w:p>
    <w:p w14:paraId="7CE1D558" w14:textId="77777777" w:rsidR="00E971DE" w:rsidRPr="00E971DE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salimentare</w:t>
      </w:r>
      <w:proofErr w:type="spellEnd"/>
      <w:r w:rsidRPr="00E971DE">
        <w:t>: 220-240V~ 50Hz</w:t>
      </w:r>
    </w:p>
    <w:p w14:paraId="444E7B80" w14:textId="7EC297C3" w:rsidR="00E971DE" w:rsidRPr="00E971DE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dimensiuni</w:t>
      </w:r>
      <w:proofErr w:type="spellEnd"/>
      <w:r w:rsidRPr="00E971DE">
        <w:t xml:space="preserve">: 74 x 65,5 x 20 cm - </w:t>
      </w:r>
      <w:proofErr w:type="spellStart"/>
      <w:r w:rsidRPr="00E971DE">
        <w:t>salimentare</w:t>
      </w:r>
      <w:proofErr w:type="spellEnd"/>
      <w:r w:rsidRPr="00E971DE">
        <w:t>: 220-240V~ 50Hz</w:t>
      </w:r>
    </w:p>
    <w:p w14:paraId="264BC914" w14:textId="11E4C3EE" w:rsidR="00987372" w:rsidRPr="005F1EDD" w:rsidRDefault="00E971DE" w:rsidP="00E971DE">
      <w:pPr>
        <w:tabs>
          <w:tab w:val="left" w:pos="1545"/>
        </w:tabs>
      </w:pPr>
      <w:r w:rsidRPr="00E971DE">
        <w:t xml:space="preserve">- </w:t>
      </w:r>
      <w:proofErr w:type="spellStart"/>
      <w:r w:rsidRPr="00E971DE">
        <w:t>dimensiuni</w:t>
      </w:r>
      <w:proofErr w:type="spellEnd"/>
      <w:r w:rsidRPr="00E971DE">
        <w:t>: 74 x 65,5 x 20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4D5A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87F9D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871C6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1DE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2C3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1E13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22</cp:revision>
  <dcterms:created xsi:type="dcterms:W3CDTF">2023-01-26T07:44:00Z</dcterms:created>
  <dcterms:modified xsi:type="dcterms:W3CDTF">2025-07-29T09:56:00Z</dcterms:modified>
</cp:coreProperties>
</file>