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A7287F" w14:textId="77777777" w:rsidR="00CA3540" w:rsidRDefault="00CA3540" w:rsidP="00CA3540">
      <w:proofErr w:type="spellStart"/>
      <w:r>
        <w:t>recepția</w:t>
      </w:r>
      <w:proofErr w:type="spellEnd"/>
      <w:r>
        <w:t xml:space="preserve"> </w:t>
      </w:r>
      <w:proofErr w:type="spellStart"/>
      <w:r>
        <w:t>emisiunilor</w:t>
      </w:r>
      <w:proofErr w:type="spellEnd"/>
      <w:r>
        <w:t xml:space="preserve"> TV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terestre</w:t>
      </w:r>
      <w:proofErr w:type="spellEnd"/>
      <w:r>
        <w:t xml:space="preserve"> </w:t>
      </w:r>
      <w:proofErr w:type="spellStart"/>
      <w:r>
        <w:t>digitale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acces</w:t>
      </w:r>
      <w:proofErr w:type="spellEnd"/>
      <w:r>
        <w:t xml:space="preserve"> </w:t>
      </w:r>
      <w:proofErr w:type="spellStart"/>
      <w:r>
        <w:t>liber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gratuite</w:t>
      </w:r>
      <w:proofErr w:type="spellEnd"/>
    </w:p>
    <w:p w14:paraId="0AC9614A" w14:textId="77777777" w:rsidR="00CA3540" w:rsidRDefault="00CA3540" w:rsidP="00CA3540">
      <w:proofErr w:type="spellStart"/>
      <w:r>
        <w:t>meniu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limbi</w:t>
      </w:r>
      <w:proofErr w:type="spellEnd"/>
      <w:r>
        <w:t>: EN, HU, SK, RO, D, CZ</w:t>
      </w:r>
    </w:p>
    <w:p w14:paraId="6AA5FC7E" w14:textId="77777777" w:rsidR="00CA3540" w:rsidRDefault="00CA3540" w:rsidP="00CA3540">
      <w:proofErr w:type="spellStart"/>
      <w:r>
        <w:t>acordare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manuală</w:t>
      </w:r>
      <w:proofErr w:type="spellEnd"/>
    </w:p>
    <w:p w14:paraId="7CD458D8" w14:textId="77777777" w:rsidR="00CA3540" w:rsidRDefault="00CA3540" w:rsidP="00CA3540">
      <w:r>
        <w:t xml:space="preserve">lista </w:t>
      </w:r>
      <w:proofErr w:type="spellStart"/>
      <w:r>
        <w:t>canalelor</w:t>
      </w:r>
      <w:proofErr w:type="spellEnd"/>
      <w:r>
        <w:t xml:space="preserve"> </w:t>
      </w:r>
      <w:proofErr w:type="spellStart"/>
      <w:r>
        <w:t>preferate</w:t>
      </w:r>
      <w:proofErr w:type="spellEnd"/>
    </w:p>
    <w:p w14:paraId="796145F5" w14:textId="77777777" w:rsidR="00CA3540" w:rsidRDefault="00CA3540" w:rsidP="00CA3540">
      <w:proofErr w:type="spellStart"/>
      <w:r>
        <w:t>ghid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de </w:t>
      </w:r>
      <w:proofErr w:type="spellStart"/>
      <w:r>
        <w:t>programe</w:t>
      </w:r>
      <w:proofErr w:type="spellEnd"/>
      <w:r>
        <w:t xml:space="preserve"> (EPG)</w:t>
      </w:r>
    </w:p>
    <w:p w14:paraId="23C5D2FF" w14:textId="77777777" w:rsidR="00CA3540" w:rsidRDefault="00CA3540" w:rsidP="00CA3540">
      <w:r>
        <w:t xml:space="preserve">teletext, </w:t>
      </w:r>
      <w:proofErr w:type="spellStart"/>
      <w:r>
        <w:t>blocare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773C5860" w14:textId="77777777" w:rsidR="00CA3540" w:rsidRDefault="00CA3540" w:rsidP="00CA3540">
      <w:proofErr w:type="spellStart"/>
      <w:r>
        <w:t>înregistrare</w:t>
      </w:r>
      <w:proofErr w:type="spellEnd"/>
      <w:r>
        <w:t xml:space="preserve"> </w:t>
      </w:r>
      <w:proofErr w:type="spellStart"/>
      <w:r>
        <w:t>normală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decalată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stick</w:t>
      </w:r>
      <w:proofErr w:type="spellEnd"/>
      <w:r>
        <w:t xml:space="preserve"> USB (</w:t>
      </w:r>
      <w:proofErr w:type="spellStart"/>
      <w:r>
        <w:t>max</w:t>
      </w:r>
      <w:proofErr w:type="spellEnd"/>
      <w:r>
        <w:t xml:space="preserve">. 32 GB, </w:t>
      </w:r>
      <w:proofErr w:type="spellStart"/>
      <w:r>
        <w:t>opțional</w:t>
      </w:r>
      <w:proofErr w:type="spellEnd"/>
      <w:r>
        <w:t>)</w:t>
      </w:r>
    </w:p>
    <w:p w14:paraId="61174F9D" w14:textId="77777777" w:rsidR="00CA3540" w:rsidRDefault="00CA3540" w:rsidP="00CA3540">
      <w:proofErr w:type="spellStart"/>
      <w:r>
        <w:t>Conector</w:t>
      </w:r>
      <w:proofErr w:type="spellEnd"/>
      <w:r>
        <w:t xml:space="preserve"> USB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harddisk</w:t>
      </w:r>
      <w:proofErr w:type="spellEnd"/>
      <w:r>
        <w:t xml:space="preserve"> </w:t>
      </w:r>
      <w:proofErr w:type="spellStart"/>
      <w:r>
        <w:t>extern</w:t>
      </w:r>
      <w:proofErr w:type="spellEnd"/>
      <w:r>
        <w:t xml:space="preserve"> </w:t>
      </w:r>
      <w:proofErr w:type="spellStart"/>
      <w:r>
        <w:t>max</w:t>
      </w:r>
      <w:proofErr w:type="spellEnd"/>
      <w:r>
        <w:t>. 500 GB</w:t>
      </w:r>
    </w:p>
    <w:p w14:paraId="565613E0" w14:textId="77777777" w:rsidR="00CA3540" w:rsidRDefault="00CA3540" w:rsidP="00CA3540">
      <w:proofErr w:type="spellStart"/>
      <w:r>
        <w:t>redarea</w:t>
      </w:r>
      <w:proofErr w:type="spellEnd"/>
      <w:r>
        <w:t xml:space="preserve"> </w:t>
      </w:r>
      <w:proofErr w:type="spellStart"/>
      <w:r>
        <w:t>fișierelor</w:t>
      </w:r>
      <w:proofErr w:type="spellEnd"/>
      <w:r>
        <w:t xml:space="preserve"> </w:t>
      </w:r>
      <w:proofErr w:type="spellStart"/>
      <w:r>
        <w:t>multimedia</w:t>
      </w:r>
      <w:proofErr w:type="spellEnd"/>
      <w:r>
        <w:t xml:space="preserve"> (pl. MPG, AVI, VOB, DAT, ASF, MKV, RM, WMV, TS, QT, JPG, PNG, BMP, WMA, WAV, MP3)   </w:t>
      </w:r>
    </w:p>
    <w:p w14:paraId="3F454A0C" w14:textId="77777777" w:rsidR="00CA3540" w:rsidRDefault="00CA3540" w:rsidP="00CA3540">
      <w:proofErr w:type="spellStart"/>
      <w:r>
        <w:t>rezoluție</w:t>
      </w:r>
      <w:proofErr w:type="spellEnd"/>
      <w:r>
        <w:t xml:space="preserve"> video </w:t>
      </w:r>
      <w:proofErr w:type="spellStart"/>
      <w:r>
        <w:t>suportată</w:t>
      </w:r>
      <w:proofErr w:type="spellEnd"/>
      <w:r>
        <w:t>: 1920x1080p / 4:3 / 16:9</w:t>
      </w:r>
    </w:p>
    <w:p w14:paraId="603687BF" w14:textId="77777777" w:rsidR="00CA3540" w:rsidRDefault="00CA3540" w:rsidP="00CA3540">
      <w:proofErr w:type="spellStart"/>
      <w:r>
        <w:t>Mufă</w:t>
      </w:r>
      <w:proofErr w:type="spellEnd"/>
      <w:r>
        <w:t xml:space="preserve"> HDMI </w:t>
      </w:r>
      <w:proofErr w:type="spellStart"/>
      <w:r>
        <w:t>și</w:t>
      </w:r>
      <w:proofErr w:type="spellEnd"/>
      <w:r>
        <w:t xml:space="preserve"> SCART </w:t>
      </w:r>
    </w:p>
    <w:p w14:paraId="27029EFA" w14:textId="77777777" w:rsidR="00CA3540" w:rsidRDefault="00CA3540" w:rsidP="00CA3540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amplasa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mobilier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fixa de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spatele</w:t>
      </w:r>
      <w:proofErr w:type="spellEnd"/>
      <w:r>
        <w:t xml:space="preserve"> </w:t>
      </w:r>
      <w:proofErr w:type="spellStart"/>
      <w:r>
        <w:t>televizorului</w:t>
      </w:r>
      <w:proofErr w:type="spellEnd"/>
    </w:p>
    <w:p w14:paraId="2A99A893" w14:textId="77777777" w:rsidR="00CA3540" w:rsidRDefault="00CA3540" w:rsidP="00CA3540">
      <w:proofErr w:type="spellStart"/>
      <w:r>
        <w:t>accesoriu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</w:p>
    <w:p w14:paraId="37634C3E" w14:textId="63E4DB61" w:rsidR="00481B83" w:rsidRPr="00C34403" w:rsidRDefault="00CA3540" w:rsidP="00CA3540">
      <w:proofErr w:type="spellStart"/>
      <w:r>
        <w:t>dimensiune</w:t>
      </w:r>
      <w:proofErr w:type="spellEnd"/>
      <w:r>
        <w:t xml:space="preserve"> </w:t>
      </w:r>
      <w:proofErr w:type="spellStart"/>
      <w:r>
        <w:t>mică</w:t>
      </w:r>
      <w:proofErr w:type="spellEnd"/>
      <w:r>
        <w:t xml:space="preserve">, </w:t>
      </w:r>
      <w:proofErr w:type="spellStart"/>
      <w:r>
        <w:t>compactă</w:t>
      </w:r>
      <w:proofErr w:type="spellEnd"/>
      <w:r>
        <w:t>: 133x31x78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54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2023-10-20T11:47:00Z</dcterms:modified>
</cp:coreProperties>
</file>