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B3858E" w14:textId="77777777" w:rsidR="00D53824" w:rsidRDefault="00D53824" w:rsidP="00D53824">
      <w:pPr>
        <w:tabs>
          <w:tab w:val="left" w:pos="1545"/>
        </w:tabs>
      </w:pPr>
      <w:r>
        <w:t xml:space="preserve">DVB-T/T2: </w:t>
      </w:r>
      <w:proofErr w:type="spellStart"/>
      <w:r>
        <w:t>recepția</w:t>
      </w:r>
      <w:proofErr w:type="spellEnd"/>
      <w:r>
        <w:t xml:space="preserve"> </w:t>
      </w:r>
      <w:proofErr w:type="spellStart"/>
      <w:r>
        <w:t>emisiunilor</w:t>
      </w:r>
      <w:proofErr w:type="spellEnd"/>
      <w:r>
        <w:t xml:space="preserve"> TV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terestre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</w:t>
      </w:r>
      <w:proofErr w:type="spellStart"/>
      <w:r>
        <w:t>liber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gratuite</w:t>
      </w:r>
      <w:proofErr w:type="spellEnd"/>
    </w:p>
    <w:p w14:paraId="60178681" w14:textId="77777777" w:rsidR="00D53824" w:rsidRDefault="00D53824" w:rsidP="00D53824">
      <w:pPr>
        <w:tabs>
          <w:tab w:val="left" w:pos="1545"/>
        </w:tabs>
      </w:pPr>
      <w:r>
        <w:t xml:space="preserve">DVB-C: </w:t>
      </w:r>
      <w:proofErr w:type="spellStart"/>
      <w:r>
        <w:t>afișarea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necodificate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furnizori</w:t>
      </w:r>
      <w:proofErr w:type="spellEnd"/>
      <w:r>
        <w:t xml:space="preserve"> de </w:t>
      </w:r>
      <w:proofErr w:type="spellStart"/>
      <w:r>
        <w:t>televiziune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018FEEB0" w14:textId="77777777" w:rsidR="00D53824" w:rsidRDefault="00D53824" w:rsidP="00D53824">
      <w:pPr>
        <w:tabs>
          <w:tab w:val="left" w:pos="1545"/>
        </w:tabs>
      </w:pPr>
      <w:proofErr w:type="spellStart"/>
      <w:r>
        <w:t>meniu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limbi</w:t>
      </w:r>
      <w:proofErr w:type="spellEnd"/>
      <w:r>
        <w:t>: EN, HU, SK, RO, D, CZ</w:t>
      </w:r>
    </w:p>
    <w:p w14:paraId="09C49807" w14:textId="77777777" w:rsidR="00D53824" w:rsidRDefault="00D53824" w:rsidP="00D53824">
      <w:pPr>
        <w:tabs>
          <w:tab w:val="left" w:pos="1545"/>
        </w:tabs>
      </w:pPr>
      <w:r>
        <w:t xml:space="preserve">operare </w:t>
      </w:r>
      <w:proofErr w:type="spellStart"/>
      <w:r>
        <w:t>intuitivă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confortabilă</w:t>
      </w:r>
      <w:proofErr w:type="spellEnd"/>
    </w:p>
    <w:p w14:paraId="5608FFF6" w14:textId="77777777" w:rsidR="00D53824" w:rsidRDefault="00D53824" w:rsidP="00D53824">
      <w:pPr>
        <w:tabs>
          <w:tab w:val="left" w:pos="1545"/>
        </w:tabs>
      </w:pPr>
      <w:proofErr w:type="spellStart"/>
      <w:r>
        <w:t>acordare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manuală</w:t>
      </w:r>
      <w:proofErr w:type="spellEnd"/>
    </w:p>
    <w:p w14:paraId="32506748" w14:textId="77777777" w:rsidR="00D53824" w:rsidRDefault="00D53824" w:rsidP="00D53824">
      <w:pPr>
        <w:tabs>
          <w:tab w:val="left" w:pos="1545"/>
        </w:tabs>
      </w:pPr>
      <w:r>
        <w:t xml:space="preserve">lista </w:t>
      </w:r>
      <w:proofErr w:type="spellStart"/>
      <w:r>
        <w:t>canalelor</w:t>
      </w:r>
      <w:proofErr w:type="spellEnd"/>
      <w:r>
        <w:t xml:space="preserve"> </w:t>
      </w:r>
      <w:proofErr w:type="spellStart"/>
      <w:r>
        <w:t>preferate</w:t>
      </w:r>
      <w:proofErr w:type="spellEnd"/>
    </w:p>
    <w:p w14:paraId="51970E52" w14:textId="77777777" w:rsidR="00D53824" w:rsidRDefault="00D53824" w:rsidP="00D53824">
      <w:pPr>
        <w:tabs>
          <w:tab w:val="left" w:pos="1545"/>
        </w:tabs>
      </w:pPr>
      <w:proofErr w:type="spellStart"/>
      <w:r>
        <w:t>ghid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de </w:t>
      </w:r>
      <w:proofErr w:type="spellStart"/>
      <w:r>
        <w:t>programe</w:t>
      </w:r>
      <w:proofErr w:type="spellEnd"/>
      <w:r>
        <w:t xml:space="preserve"> (EPG)</w:t>
      </w:r>
    </w:p>
    <w:p w14:paraId="2B0D3F79" w14:textId="77777777" w:rsidR="00D53824" w:rsidRDefault="00D53824" w:rsidP="00D53824">
      <w:pPr>
        <w:tabs>
          <w:tab w:val="left" w:pos="1545"/>
        </w:tabs>
      </w:pPr>
      <w:r>
        <w:t xml:space="preserve">teletext, </w:t>
      </w:r>
      <w:proofErr w:type="spellStart"/>
      <w:r>
        <w:t>blocare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3648DD13" w14:textId="77777777" w:rsidR="00D53824" w:rsidRDefault="00D53824" w:rsidP="00D53824">
      <w:pPr>
        <w:tabs>
          <w:tab w:val="left" w:pos="1545"/>
        </w:tabs>
      </w:pPr>
      <w:proofErr w:type="spellStart"/>
      <w:r>
        <w:t>înregistrare</w:t>
      </w:r>
      <w:proofErr w:type="spellEnd"/>
      <w:r>
        <w:t xml:space="preserve"> </w:t>
      </w:r>
      <w:proofErr w:type="spellStart"/>
      <w:r>
        <w:t>normală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decalaj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stocare</w:t>
      </w:r>
      <w:proofErr w:type="spellEnd"/>
      <w:r>
        <w:t xml:space="preserve"> USB (</w:t>
      </w:r>
      <w:proofErr w:type="spellStart"/>
      <w:r>
        <w:t>opțional</w:t>
      </w:r>
      <w:proofErr w:type="spellEnd"/>
      <w:r>
        <w:t xml:space="preserve">) </w:t>
      </w:r>
    </w:p>
    <w:p w14:paraId="2455ECC2" w14:textId="77777777" w:rsidR="00D53824" w:rsidRDefault="00D53824" w:rsidP="00D53824">
      <w:pPr>
        <w:tabs>
          <w:tab w:val="left" w:pos="1545"/>
        </w:tabs>
      </w:pPr>
      <w:proofErr w:type="spellStart"/>
      <w:r>
        <w:t>conector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disk</w:t>
      </w:r>
      <w:proofErr w:type="spellEnd"/>
      <w:r>
        <w:t xml:space="preserve"> </w:t>
      </w:r>
      <w:proofErr w:type="spellStart"/>
      <w:r>
        <w:t>extern</w:t>
      </w:r>
      <w:proofErr w:type="spellEnd"/>
    </w:p>
    <w:p w14:paraId="0F689390" w14:textId="77777777" w:rsidR="00D53824" w:rsidRDefault="00D53824" w:rsidP="00D53824">
      <w:pPr>
        <w:tabs>
          <w:tab w:val="left" w:pos="1545"/>
        </w:tabs>
      </w:pPr>
      <w:proofErr w:type="spellStart"/>
      <w:r>
        <w:t>redare</w:t>
      </w:r>
      <w:proofErr w:type="spellEnd"/>
      <w:r>
        <w:t xml:space="preserve"> </w:t>
      </w:r>
      <w:proofErr w:type="spellStart"/>
      <w:r>
        <w:t>fișiere</w:t>
      </w:r>
      <w:proofErr w:type="spellEnd"/>
      <w:r>
        <w:t xml:space="preserve"> </w:t>
      </w:r>
      <w:proofErr w:type="spellStart"/>
      <w:r>
        <w:t>multimedia</w:t>
      </w:r>
      <w:proofErr w:type="spellEnd"/>
      <w:r>
        <w:t xml:space="preserve"> (</w:t>
      </w:r>
      <w:proofErr w:type="spellStart"/>
      <w:r>
        <w:t>imagine</w:t>
      </w:r>
      <w:proofErr w:type="spellEnd"/>
      <w:r>
        <w:t xml:space="preserve">, </w:t>
      </w:r>
      <w:proofErr w:type="spellStart"/>
      <w:r>
        <w:t>audio</w:t>
      </w:r>
      <w:proofErr w:type="spellEnd"/>
      <w:r>
        <w:t xml:space="preserve">, video)   </w:t>
      </w:r>
    </w:p>
    <w:p w14:paraId="39F1C0EC" w14:textId="77777777" w:rsidR="00D53824" w:rsidRDefault="00D53824" w:rsidP="00D53824">
      <w:pPr>
        <w:tabs>
          <w:tab w:val="left" w:pos="1545"/>
        </w:tabs>
      </w:pPr>
      <w:proofErr w:type="spellStart"/>
      <w:r>
        <w:t>rezoluție</w:t>
      </w:r>
      <w:proofErr w:type="spellEnd"/>
      <w:r>
        <w:t xml:space="preserve"> video </w:t>
      </w:r>
      <w:proofErr w:type="spellStart"/>
      <w:r>
        <w:t>suportată</w:t>
      </w:r>
      <w:proofErr w:type="spellEnd"/>
      <w:r>
        <w:t>: 1920x1080p</w:t>
      </w:r>
    </w:p>
    <w:p w14:paraId="0A82EDC3" w14:textId="77777777" w:rsidR="00D53824" w:rsidRDefault="00D53824" w:rsidP="00D53824">
      <w:pPr>
        <w:tabs>
          <w:tab w:val="left" w:pos="1545"/>
        </w:tabs>
      </w:pPr>
      <w:proofErr w:type="spellStart"/>
      <w:r>
        <w:t>ieșiri</w:t>
      </w:r>
      <w:proofErr w:type="spellEnd"/>
      <w:r>
        <w:t>: HDMI, SCART, COAX</w:t>
      </w:r>
    </w:p>
    <w:p w14:paraId="5BE80504" w14:textId="77777777" w:rsidR="00D53824" w:rsidRDefault="00D53824" w:rsidP="00D53824">
      <w:pPr>
        <w:tabs>
          <w:tab w:val="left" w:pos="1545"/>
        </w:tabs>
      </w:pPr>
      <w:proofErr w:type="spellStart"/>
      <w:r>
        <w:t>conectori</w:t>
      </w:r>
      <w:proofErr w:type="spellEnd"/>
      <w:r>
        <w:t xml:space="preserve"> </w:t>
      </w:r>
      <w:proofErr w:type="spellStart"/>
      <w:r>
        <w:t>coaxiali</w:t>
      </w:r>
      <w:proofErr w:type="spellEnd"/>
      <w:r>
        <w:t xml:space="preserve"> RF in </w:t>
      </w:r>
      <w:proofErr w:type="spellStart"/>
      <w:r>
        <w:t>și</w:t>
      </w:r>
      <w:proofErr w:type="spellEnd"/>
      <w:r>
        <w:t xml:space="preserve"> RF out  </w:t>
      </w:r>
    </w:p>
    <w:p w14:paraId="6F15469D" w14:textId="77777777" w:rsidR="00D53824" w:rsidRDefault="00D53824" w:rsidP="00D53824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amplasa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mobilier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gramStart"/>
      <w:r>
        <w:t>fixa</w:t>
      </w:r>
      <w:proofErr w:type="gramEnd"/>
      <w:r>
        <w:t xml:space="preserve"> de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televizorului</w:t>
      </w:r>
      <w:proofErr w:type="spellEnd"/>
    </w:p>
    <w:p w14:paraId="1E42DEE9" w14:textId="77777777" w:rsidR="00D53824" w:rsidRDefault="00D53824" w:rsidP="00D53824">
      <w:pPr>
        <w:tabs>
          <w:tab w:val="left" w:pos="1545"/>
        </w:tabs>
      </w:pPr>
      <w:proofErr w:type="spellStart"/>
      <w:r>
        <w:t>accesoriu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</w:p>
    <w:p w14:paraId="066E5D73" w14:textId="77777777" w:rsidR="00D53824" w:rsidRDefault="00D53824" w:rsidP="00D53824">
      <w:pPr>
        <w:tabs>
          <w:tab w:val="left" w:pos="1545"/>
        </w:tabs>
      </w:pPr>
      <w:proofErr w:type="spellStart"/>
      <w:r>
        <w:t>Achiziționați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conexiune</w:t>
      </w:r>
      <w:proofErr w:type="spellEnd"/>
      <w:r>
        <w:t xml:space="preserve"> </w:t>
      </w:r>
      <w:proofErr w:type="spellStart"/>
      <w:r>
        <w:t>corespunzător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televizorul</w:t>
      </w:r>
      <w:proofErr w:type="spellEnd"/>
      <w:r>
        <w:t xml:space="preserve"> </w:t>
      </w:r>
      <w:proofErr w:type="spellStart"/>
      <w:r>
        <w:t>dvs</w:t>
      </w:r>
      <w:proofErr w:type="spellEnd"/>
      <w:r>
        <w:t>.!</w:t>
      </w:r>
    </w:p>
    <w:p w14:paraId="264BC914" w14:textId="5303BF38" w:rsidR="00987372" w:rsidRPr="005F1EDD" w:rsidRDefault="00D53824" w:rsidP="00D53824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</w:t>
      </w:r>
      <w:proofErr w:type="spellStart"/>
      <w:r>
        <w:t>acceptă</w:t>
      </w:r>
      <w:proofErr w:type="spellEnd"/>
      <w:r>
        <w:t xml:space="preserve"> </w:t>
      </w:r>
      <w:proofErr w:type="spellStart"/>
      <w:r>
        <w:t>card</w:t>
      </w:r>
      <w:proofErr w:type="spellEnd"/>
      <w:r>
        <w:t xml:space="preserve"> de </w:t>
      </w:r>
      <w:proofErr w:type="spellStart"/>
      <w:r>
        <w:t>abonament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667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1696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238D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3824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2025-06-19T14:25:00Z</dcterms:modified>
</cp:coreProperties>
</file>