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04686A" w14:textId="77777777" w:rsidR="00B470C6" w:rsidRDefault="00B470C6" w:rsidP="00B470C6">
      <w:pPr>
        <w:tabs>
          <w:tab w:val="left" w:pos="1545"/>
        </w:tabs>
      </w:pPr>
      <w:r>
        <w:t>kellemes tapintású minőségi műanyag burkolat</w:t>
      </w:r>
    </w:p>
    <w:p w14:paraId="0126A10C" w14:textId="77777777" w:rsidR="00B470C6" w:rsidRDefault="00B470C6" w:rsidP="00B470C6">
      <w:pPr>
        <w:tabs>
          <w:tab w:val="left" w:pos="1545"/>
        </w:tabs>
      </w:pPr>
      <w:r>
        <w:t>6 literes rozsdamentes keverőtál átlátszó fedéllel, adagolónyílással</w:t>
      </w:r>
    </w:p>
    <w:p w14:paraId="41FD0A79" w14:textId="77777777" w:rsidR="00B470C6" w:rsidRDefault="00B470C6" w:rsidP="00B470C6">
      <w:pPr>
        <w:tabs>
          <w:tab w:val="left" w:pos="1545"/>
        </w:tabs>
      </w:pPr>
      <w:r>
        <w:t>800 W egyenáramú, erős DC motor</w:t>
      </w:r>
    </w:p>
    <w:p w14:paraId="238797E1" w14:textId="77777777" w:rsidR="00B470C6" w:rsidRDefault="00B470C6" w:rsidP="00B470C6">
      <w:pPr>
        <w:tabs>
          <w:tab w:val="left" w:pos="1545"/>
        </w:tabs>
      </w:pPr>
      <w:r>
        <w:t>egyenletes, rezgésmentes működés</w:t>
      </w:r>
    </w:p>
    <w:p w14:paraId="23DA6277" w14:textId="77777777" w:rsidR="00B470C6" w:rsidRDefault="00B470C6" w:rsidP="00B470C6">
      <w:pPr>
        <w:tabs>
          <w:tab w:val="left" w:pos="1545"/>
        </w:tabs>
      </w:pPr>
      <w:r>
        <w:t>elektromos sebességállítás 6 fokozatban, plusz Pulse fokozat</w:t>
      </w:r>
    </w:p>
    <w:p w14:paraId="0C002CE6" w14:textId="77777777" w:rsidR="00B470C6" w:rsidRDefault="00B470C6" w:rsidP="00B470C6">
      <w:pPr>
        <w:tabs>
          <w:tab w:val="left" w:pos="1545"/>
        </w:tabs>
      </w:pPr>
      <w:r>
        <w:t xml:space="preserve">digitális számláló fehér LED kijelzővel </w:t>
      </w:r>
    </w:p>
    <w:p w14:paraId="7DC739D5" w14:textId="77777777" w:rsidR="00B470C6" w:rsidRDefault="00B470C6" w:rsidP="00B470C6">
      <w:pPr>
        <w:tabs>
          <w:tab w:val="left" w:pos="1545"/>
        </w:tabs>
      </w:pPr>
      <w:r>
        <w:t>tartozék dagasztókar, habverő, keverő</w:t>
      </w:r>
    </w:p>
    <w:p w14:paraId="5F02AF1E" w14:textId="77777777" w:rsidR="00B470C6" w:rsidRDefault="00B470C6" w:rsidP="00B470C6">
      <w:pPr>
        <w:tabs>
          <w:tab w:val="left" w:pos="1545"/>
        </w:tabs>
      </w:pPr>
      <w:r>
        <w:t>felnyíló fejrész</w:t>
      </w:r>
    </w:p>
    <w:p w14:paraId="0504ECCA" w14:textId="77777777" w:rsidR="00B470C6" w:rsidRDefault="00B470C6" w:rsidP="00B470C6">
      <w:pPr>
        <w:tabs>
          <w:tab w:val="left" w:pos="1545"/>
        </w:tabs>
      </w:pPr>
      <w:r>
        <w:t>tapadókorongos talpak</w:t>
      </w:r>
    </w:p>
    <w:p w14:paraId="28FCC186" w14:textId="77777777" w:rsidR="00B470C6" w:rsidRDefault="00B470C6" w:rsidP="00B470C6">
      <w:pPr>
        <w:tabs>
          <w:tab w:val="left" w:pos="1545"/>
        </w:tabs>
      </w:pPr>
      <w:r>
        <w:t>vezetéktárolóval</w:t>
      </w:r>
    </w:p>
    <w:p w14:paraId="0398F7BE" w14:textId="77777777" w:rsidR="00B470C6" w:rsidRDefault="00B470C6" w:rsidP="00B470C6">
      <w:pPr>
        <w:tabs>
          <w:tab w:val="left" w:pos="1545"/>
        </w:tabs>
      </w:pPr>
      <w:r>
        <w:t>tápellátás: 220-240V~ 50-60Hz</w:t>
      </w:r>
    </w:p>
    <w:p w14:paraId="264BC914" w14:textId="1E64E122" w:rsidR="00987372" w:rsidRPr="005F1EDD" w:rsidRDefault="00B470C6" w:rsidP="00B470C6">
      <w:pPr>
        <w:tabs>
          <w:tab w:val="left" w:pos="1545"/>
        </w:tabs>
      </w:pPr>
      <w:r>
        <w:t>méret: 36x32x23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F7B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0C6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2024-09-02T14:01:00Z</dcterms:modified>
</cp:coreProperties>
</file>