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87D11DB" w14:textId="77777777" w:rsidR="002A00D3" w:rsidRDefault="002A00D3" w:rsidP="002A00D3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aparatele</w:t>
      </w:r>
      <w:proofErr w:type="spellEnd"/>
      <w:r>
        <w:t xml:space="preserve"> de </w:t>
      </w:r>
      <w:proofErr w:type="spellStart"/>
      <w:r>
        <w:t>vidat</w:t>
      </w:r>
      <w:proofErr w:type="spellEnd"/>
      <w:r>
        <w:t xml:space="preserve"> HGFH10 </w:t>
      </w:r>
      <w:proofErr w:type="spellStart"/>
      <w:r>
        <w:t>și</w:t>
      </w:r>
      <w:proofErr w:type="spellEnd"/>
      <w:r>
        <w:t xml:space="preserve"> HGFH01 </w:t>
      </w:r>
    </w:p>
    <w:p w14:paraId="6122B448" w14:textId="77777777" w:rsidR="002A00D3" w:rsidRDefault="002A00D3" w:rsidP="002A00D3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suportul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aparatului</w:t>
      </w:r>
      <w:proofErr w:type="spellEnd"/>
      <w:r>
        <w:t xml:space="preserve"> de </w:t>
      </w:r>
      <w:proofErr w:type="spellStart"/>
      <w:r>
        <w:t>lipit</w:t>
      </w:r>
      <w:proofErr w:type="spellEnd"/>
      <w:r>
        <w:t xml:space="preserve"> </w:t>
      </w:r>
      <w:proofErr w:type="spellStart"/>
      <w:r>
        <w:t>folii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vid</w:t>
      </w:r>
      <w:proofErr w:type="spellEnd"/>
      <w:r>
        <w:t xml:space="preserve"> HGFH10</w:t>
      </w:r>
    </w:p>
    <w:p w14:paraId="0B6B1111" w14:textId="77777777" w:rsidR="002A00D3" w:rsidRDefault="002A00D3" w:rsidP="002A00D3">
      <w:pPr>
        <w:tabs>
          <w:tab w:val="left" w:pos="1545"/>
        </w:tabs>
      </w:pPr>
      <w:proofErr w:type="spellStart"/>
      <w:r>
        <w:t>rolele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din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sigur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alimente</w:t>
      </w:r>
      <w:proofErr w:type="spellEnd"/>
    </w:p>
    <w:p w14:paraId="257A63A9" w14:textId="77777777" w:rsidR="002A00D3" w:rsidRDefault="002A00D3" w:rsidP="002A00D3">
      <w:pPr>
        <w:tabs>
          <w:tab w:val="left" w:pos="1545"/>
        </w:tabs>
      </w:pPr>
      <w:r>
        <w:t xml:space="preserve">s </w:t>
      </w:r>
      <w:proofErr w:type="spellStart"/>
      <w:r>
        <w:t>epoate</w:t>
      </w:r>
      <w:proofErr w:type="spellEnd"/>
      <w:r>
        <w:t xml:space="preserve"> </w:t>
      </w:r>
      <w:proofErr w:type="spellStart"/>
      <w:r>
        <w:t>utiliza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cuptorul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 </w:t>
      </w:r>
    </w:p>
    <w:p w14:paraId="634E23DB" w14:textId="77777777" w:rsidR="002A00D3" w:rsidRDefault="002A00D3" w:rsidP="002A00D3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congela</w:t>
      </w:r>
      <w:proofErr w:type="spellEnd"/>
    </w:p>
    <w:p w14:paraId="47C2841D" w14:textId="77777777" w:rsidR="002A00D3" w:rsidRDefault="002A00D3" w:rsidP="002A00D3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28x500 cm </w:t>
      </w:r>
    </w:p>
    <w:p w14:paraId="0C533A89" w14:textId="77777777" w:rsidR="002A00D3" w:rsidRDefault="002A00D3" w:rsidP="002A00D3">
      <w:pPr>
        <w:tabs>
          <w:tab w:val="left" w:pos="1545"/>
        </w:tabs>
      </w:pPr>
      <w:proofErr w:type="spellStart"/>
      <w:r>
        <w:t>cantitate</w:t>
      </w:r>
      <w:proofErr w:type="spellEnd"/>
      <w:r>
        <w:t xml:space="preserve">: 2 </w:t>
      </w:r>
      <w:proofErr w:type="spellStart"/>
      <w:r>
        <w:t>role</w:t>
      </w:r>
      <w:proofErr w:type="spellEnd"/>
    </w:p>
    <w:p w14:paraId="6FF93FC1" w14:textId="77777777" w:rsidR="002A00D3" w:rsidRDefault="002A00D3" w:rsidP="002A00D3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transparent</w:t>
      </w:r>
      <w:proofErr w:type="spellEnd"/>
    </w:p>
    <w:p w14:paraId="264BC914" w14:textId="480FD2D6" w:rsidR="00987372" w:rsidRPr="005F1EDD" w:rsidRDefault="002A00D3" w:rsidP="002A00D3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PE + </w:t>
      </w:r>
      <w:proofErr w:type="spellStart"/>
      <w:r>
        <w:t>silicon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0D3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5E3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4A4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CA1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1F7B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0C6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27</cp:revision>
  <dcterms:created xsi:type="dcterms:W3CDTF">2023-01-26T07:44:00Z</dcterms:created>
  <dcterms:modified xsi:type="dcterms:W3CDTF">2024-09-02T14:21:00Z</dcterms:modified>
</cp:coreProperties>
</file>