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3BF7EC4" w14:textId="77777777" w:rsidR="006F0997" w:rsidRDefault="006F0997" w:rsidP="006F0997">
      <w:pPr>
        <w:tabs>
          <w:tab w:val="left" w:pos="1545"/>
        </w:tabs>
      </w:pPr>
      <w:r>
        <w:t>putere: 130 W</w:t>
      </w:r>
    </w:p>
    <w:p w14:paraId="646EDE26" w14:textId="77777777" w:rsidR="006F0997" w:rsidRDefault="006F0997" w:rsidP="006F0997">
      <w:pPr>
        <w:tabs>
          <w:tab w:val="left" w:pos="1545"/>
        </w:tabs>
      </w:pPr>
      <w:r>
        <w:t>vid automat și manual</w:t>
      </w:r>
    </w:p>
    <w:p w14:paraId="0C4D3372" w14:textId="77777777" w:rsidR="006F0997" w:rsidRDefault="006F0997" w:rsidP="006F0997">
      <w:pPr>
        <w:tabs>
          <w:tab w:val="left" w:pos="1545"/>
        </w:tabs>
      </w:pPr>
      <w:r>
        <w:t>sudare în vid umedă sau uscată</w:t>
      </w:r>
    </w:p>
    <w:p w14:paraId="08BB5583" w14:textId="77777777" w:rsidR="006F0997" w:rsidRDefault="006F0997" w:rsidP="006F0997">
      <w:pPr>
        <w:tabs>
          <w:tab w:val="left" w:pos="1545"/>
        </w:tabs>
      </w:pPr>
      <w:r>
        <w:t>funcție de sudare independentă</w:t>
      </w:r>
    </w:p>
    <w:p w14:paraId="15CC45CE" w14:textId="77777777" w:rsidR="006F0997" w:rsidRDefault="006F0997" w:rsidP="006F0997">
      <w:pPr>
        <w:tabs>
          <w:tab w:val="left" w:pos="1545"/>
        </w:tabs>
      </w:pPr>
      <w:r>
        <w:t xml:space="preserve">depozitare internă a rolelor de folie (max </w:t>
      </w:r>
      <w:r>
        <w:rPr>
          <w:rFonts w:ascii="Cambria Math" w:hAnsi="Cambria Math" w:cs="Cambria Math"/>
        </w:rPr>
        <w:t>∅</w:t>
      </w:r>
      <w:r>
        <w:t>6,2 cm)</w:t>
      </w:r>
    </w:p>
    <w:p w14:paraId="589EA0B0" w14:textId="77777777" w:rsidR="006F0997" w:rsidRDefault="006F0997" w:rsidP="006F0997">
      <w:pPr>
        <w:tabs>
          <w:tab w:val="left" w:pos="1545"/>
        </w:tabs>
      </w:pPr>
      <w:r>
        <w:t>tăietor de folii integrat</w:t>
      </w:r>
    </w:p>
    <w:p w14:paraId="58876A42" w14:textId="77777777" w:rsidR="006F0997" w:rsidRDefault="006F0997" w:rsidP="006F0997">
      <w:pPr>
        <w:tabs>
          <w:tab w:val="left" w:pos="1545"/>
        </w:tabs>
      </w:pPr>
      <w:r>
        <w:t>putere de aspirare max. -0,7 bar</w:t>
      </w:r>
    </w:p>
    <w:p w14:paraId="5E045C83" w14:textId="77777777" w:rsidR="006F0997" w:rsidRDefault="006F0997" w:rsidP="006F0997">
      <w:pPr>
        <w:tabs>
          <w:tab w:val="left" w:pos="1545"/>
        </w:tabs>
      </w:pPr>
      <w:r>
        <w:t>lungimea sudurii: max. 30 cm</w:t>
      </w:r>
    </w:p>
    <w:p w14:paraId="685DF510" w14:textId="77777777" w:rsidR="006F0997" w:rsidRDefault="006F0997" w:rsidP="006F0997">
      <w:pPr>
        <w:tabs>
          <w:tab w:val="left" w:pos="1545"/>
        </w:tabs>
      </w:pPr>
      <w:r>
        <w:t>lățimea sudurii: ~3 mm</w:t>
      </w:r>
    </w:p>
    <w:p w14:paraId="778F6118" w14:textId="77777777" w:rsidR="006F0997" w:rsidRDefault="006F0997" w:rsidP="006F0997">
      <w:pPr>
        <w:tabs>
          <w:tab w:val="left" w:pos="1545"/>
        </w:tabs>
      </w:pPr>
      <w:r>
        <w:t>accesorii: 5 pungi 20 x 30 cm</w:t>
      </w:r>
    </w:p>
    <w:p w14:paraId="528CC057" w14:textId="77777777" w:rsidR="006F0997" w:rsidRDefault="006F0997" w:rsidP="006F0997">
      <w:pPr>
        <w:tabs>
          <w:tab w:val="left" w:pos="1545"/>
        </w:tabs>
      </w:pPr>
      <w:r>
        <w:t>tipuri de folii de rezervă: HGF2030, HGF2840, HGF28500</w:t>
      </w:r>
    </w:p>
    <w:p w14:paraId="7CBBB5B9" w14:textId="77777777" w:rsidR="006F0997" w:rsidRDefault="006F0997" w:rsidP="006F0997">
      <w:pPr>
        <w:tabs>
          <w:tab w:val="left" w:pos="1545"/>
        </w:tabs>
      </w:pPr>
      <w:r>
        <w:t>alimentare: 220-240 V~ / 50-60 Hz</w:t>
      </w:r>
    </w:p>
    <w:p w14:paraId="48377E88" w14:textId="77777777" w:rsidR="006F0997" w:rsidRDefault="006F0997" w:rsidP="006F0997">
      <w:pPr>
        <w:tabs>
          <w:tab w:val="left" w:pos="1545"/>
        </w:tabs>
      </w:pPr>
      <w:r>
        <w:t>dimensiuni: 389 x 84 x 150 mm</w:t>
      </w:r>
    </w:p>
    <w:p w14:paraId="264BC914" w14:textId="13FDF8DB" w:rsidR="00987372" w:rsidRPr="005F1EDD" w:rsidRDefault="006F0997" w:rsidP="006F0997">
      <w:pPr>
        <w:tabs>
          <w:tab w:val="left" w:pos="1545"/>
        </w:tabs>
      </w:pPr>
      <w:r>
        <w:t>greutate: 1399 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58A4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997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1750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0C6D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2024-09-02T14:16:00Z</dcterms:modified>
</cp:coreProperties>
</file>