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FBF7FD8" w14:textId="77777777" w:rsidR="001C0DA6" w:rsidRDefault="001C0DA6" w:rsidP="001C0DA6">
      <w:pPr>
        <w:tabs>
          <w:tab w:val="left" w:pos="1545"/>
        </w:tabs>
      </w:pPr>
      <w:proofErr w:type="spellStart"/>
      <w:r>
        <w:t>set</w:t>
      </w:r>
      <w:proofErr w:type="spellEnd"/>
      <w:r>
        <w:t xml:space="preserve"> </w:t>
      </w:r>
      <w:proofErr w:type="spellStart"/>
      <w:r>
        <w:t>feliator-tocător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produsul</w:t>
      </w:r>
      <w:proofErr w:type="spellEnd"/>
      <w:r>
        <w:t xml:space="preserve"> HGHD1200</w:t>
      </w:r>
    </w:p>
    <w:p w14:paraId="264BC914" w14:textId="6098546A" w:rsidR="00987372" w:rsidRPr="005F1EDD" w:rsidRDefault="001C0DA6" w:rsidP="001C0DA6">
      <w:pPr>
        <w:tabs>
          <w:tab w:val="left" w:pos="1545"/>
        </w:tabs>
      </w:pPr>
      <w:r>
        <w:t xml:space="preserve">3 </w:t>
      </w:r>
      <w:proofErr w:type="spellStart"/>
      <w:r>
        <w:t>tipuri</w:t>
      </w:r>
      <w:proofErr w:type="spellEnd"/>
      <w:r>
        <w:t xml:space="preserve"> de </w:t>
      </w:r>
      <w:proofErr w:type="spellStart"/>
      <w:r>
        <w:t>inserții</w:t>
      </w:r>
      <w:proofErr w:type="spellEnd"/>
      <w:r>
        <w:t xml:space="preserve">: </w:t>
      </w:r>
      <w:proofErr w:type="spellStart"/>
      <w:r>
        <w:t>feliator</w:t>
      </w:r>
      <w:proofErr w:type="spellEnd"/>
      <w:r>
        <w:t xml:space="preserve">, </w:t>
      </w:r>
      <w:proofErr w:type="spellStart"/>
      <w:r>
        <w:t>răzător</w:t>
      </w:r>
      <w:proofErr w:type="spellEnd"/>
      <w:r>
        <w:t xml:space="preserve"> de </w:t>
      </w:r>
      <w:proofErr w:type="spellStart"/>
      <w:r>
        <w:t>mere</w:t>
      </w:r>
      <w:proofErr w:type="spellEnd"/>
      <w:r>
        <w:t xml:space="preserve">, </w:t>
      </w:r>
      <w:proofErr w:type="spellStart"/>
      <w:r>
        <w:t>râșniță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nuci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0DA6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2CF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21</cp:revision>
  <dcterms:created xsi:type="dcterms:W3CDTF">2023-01-26T07:44:00Z</dcterms:created>
  <dcterms:modified xsi:type="dcterms:W3CDTF">2025-06-25T08:22:00Z</dcterms:modified>
</cp:coreProperties>
</file>