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9371E37" w14:textId="77777777" w:rsidR="00984E7F" w:rsidRDefault="00984E7F" w:rsidP="00984E7F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prepararea</w:t>
      </w:r>
      <w:proofErr w:type="spellEnd"/>
      <w:r>
        <w:t xml:space="preserve"> a 10 </w:t>
      </w:r>
      <w:proofErr w:type="spellStart"/>
      <w:r>
        <w:t>cești</w:t>
      </w:r>
      <w:proofErr w:type="spellEnd"/>
      <w:r>
        <w:t xml:space="preserve"> de </w:t>
      </w:r>
      <w:proofErr w:type="spellStart"/>
      <w:r>
        <w:t>cafea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ceai</w:t>
      </w:r>
      <w:proofErr w:type="spellEnd"/>
    </w:p>
    <w:p w14:paraId="328F120D" w14:textId="77777777" w:rsidR="00984E7F" w:rsidRDefault="00984E7F" w:rsidP="00984E7F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de 1,25 </w:t>
      </w:r>
      <w:proofErr w:type="spellStart"/>
      <w:r>
        <w:t>litri</w:t>
      </w:r>
      <w:proofErr w:type="spellEnd"/>
    </w:p>
    <w:p w14:paraId="35B4500B" w14:textId="77777777" w:rsidR="00984E7F" w:rsidRDefault="00984E7F" w:rsidP="00984E7F">
      <w:pPr>
        <w:tabs>
          <w:tab w:val="left" w:pos="1545"/>
        </w:tabs>
      </w:pPr>
      <w:proofErr w:type="spellStart"/>
      <w:r>
        <w:t>carafă</w:t>
      </w:r>
      <w:proofErr w:type="spellEnd"/>
      <w:r>
        <w:t xml:space="preserve"> de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termoizolant</w:t>
      </w:r>
      <w:proofErr w:type="spellEnd"/>
    </w:p>
    <w:p w14:paraId="616F8F3C" w14:textId="77777777" w:rsidR="00984E7F" w:rsidRDefault="00984E7F" w:rsidP="00984E7F">
      <w:pPr>
        <w:tabs>
          <w:tab w:val="left" w:pos="1545"/>
        </w:tabs>
      </w:pPr>
      <w:proofErr w:type="spellStart"/>
      <w:r>
        <w:t>supapă</w:t>
      </w:r>
      <w:proofErr w:type="spellEnd"/>
      <w:r>
        <w:t xml:space="preserve"> de </w:t>
      </w:r>
      <w:proofErr w:type="spellStart"/>
      <w:r>
        <w:t>închidere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la </w:t>
      </w:r>
      <w:proofErr w:type="spellStart"/>
      <w:r>
        <w:t>scoaterea</w:t>
      </w:r>
      <w:proofErr w:type="spellEnd"/>
      <w:r>
        <w:t xml:space="preserve"> </w:t>
      </w:r>
      <w:proofErr w:type="spellStart"/>
      <w:r>
        <w:t>carafei</w:t>
      </w:r>
      <w:proofErr w:type="spellEnd"/>
      <w:r>
        <w:t xml:space="preserve"> de </w:t>
      </w:r>
      <w:proofErr w:type="spellStart"/>
      <w:r>
        <w:t>sticlă</w:t>
      </w:r>
      <w:proofErr w:type="spellEnd"/>
    </w:p>
    <w:p w14:paraId="0FD6D774" w14:textId="77777777" w:rsidR="00984E7F" w:rsidRDefault="00984E7F" w:rsidP="00984E7F">
      <w:pPr>
        <w:tabs>
          <w:tab w:val="left" w:pos="1545"/>
        </w:tabs>
      </w:pPr>
      <w:proofErr w:type="spellStart"/>
      <w:r>
        <w:t>filtru</w:t>
      </w:r>
      <w:proofErr w:type="spellEnd"/>
      <w:r>
        <w:t xml:space="preserve"> </w:t>
      </w:r>
      <w:proofErr w:type="spellStart"/>
      <w:r>
        <w:t>permanent</w:t>
      </w:r>
      <w:proofErr w:type="spellEnd"/>
      <w:r>
        <w:t xml:space="preserve"> din </w:t>
      </w:r>
      <w:proofErr w:type="spellStart"/>
      <w:r>
        <w:t>plastic</w:t>
      </w:r>
      <w:proofErr w:type="spellEnd"/>
      <w:r>
        <w:t xml:space="preserve">, </w:t>
      </w:r>
      <w:proofErr w:type="spellStart"/>
      <w:r>
        <w:t>lavabil</w:t>
      </w:r>
      <w:proofErr w:type="spellEnd"/>
    </w:p>
    <w:p w14:paraId="40142AC6" w14:textId="77777777" w:rsidR="00984E7F" w:rsidRDefault="00984E7F" w:rsidP="00984E7F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filtre</w:t>
      </w:r>
      <w:proofErr w:type="spellEnd"/>
      <w:r>
        <w:t xml:space="preserve"> de </w:t>
      </w:r>
      <w:proofErr w:type="spellStart"/>
      <w:r>
        <w:t>hârtie</w:t>
      </w:r>
      <w:proofErr w:type="spellEnd"/>
    </w:p>
    <w:p w14:paraId="60B9B928" w14:textId="77777777" w:rsidR="00984E7F" w:rsidRDefault="00984E7F" w:rsidP="00984E7F">
      <w:pPr>
        <w:tabs>
          <w:tab w:val="left" w:pos="1545"/>
        </w:tabs>
      </w:pPr>
      <w:proofErr w:type="spellStart"/>
      <w:r>
        <w:t>placă</w:t>
      </w:r>
      <w:proofErr w:type="spellEnd"/>
      <w:r>
        <w:t xml:space="preserve"> </w:t>
      </w:r>
      <w:proofErr w:type="spellStart"/>
      <w:r>
        <w:t>încălzită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menținerea</w:t>
      </w:r>
      <w:proofErr w:type="spellEnd"/>
      <w:r>
        <w:t xml:space="preserve"> </w:t>
      </w:r>
      <w:proofErr w:type="spellStart"/>
      <w:r>
        <w:t>temperaturii</w:t>
      </w:r>
      <w:proofErr w:type="spellEnd"/>
    </w:p>
    <w:p w14:paraId="50011B75" w14:textId="77777777" w:rsidR="00984E7F" w:rsidRDefault="00984E7F" w:rsidP="00984E7F">
      <w:pPr>
        <w:tabs>
          <w:tab w:val="left" w:pos="1545"/>
        </w:tabs>
      </w:pPr>
      <w:proofErr w:type="spellStart"/>
      <w:r>
        <w:t>oprire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55872EDF" w14:textId="77777777" w:rsidR="00984E7F" w:rsidRDefault="00984E7F" w:rsidP="00984E7F">
      <w:pPr>
        <w:tabs>
          <w:tab w:val="left" w:pos="1545"/>
        </w:tabs>
      </w:pPr>
      <w:proofErr w:type="spellStart"/>
      <w:r>
        <w:t>curățare</w:t>
      </w:r>
      <w:proofErr w:type="spellEnd"/>
      <w:r>
        <w:t xml:space="preserve"> </w:t>
      </w:r>
      <w:proofErr w:type="spellStart"/>
      <w:r>
        <w:t>ușoară</w:t>
      </w:r>
      <w:proofErr w:type="spellEnd"/>
    </w:p>
    <w:p w14:paraId="3E1DF2E9" w14:textId="77777777" w:rsidR="00984E7F" w:rsidRDefault="00984E7F" w:rsidP="00984E7F">
      <w:pPr>
        <w:tabs>
          <w:tab w:val="left" w:pos="1545"/>
        </w:tabs>
      </w:pP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supraîncălzirii</w:t>
      </w:r>
      <w:proofErr w:type="spellEnd"/>
    </w:p>
    <w:p w14:paraId="264BC914" w14:textId="1DFC9C94" w:rsidR="00987372" w:rsidRPr="005F1EDD" w:rsidRDefault="00984E7F" w:rsidP="00984E7F">
      <w:pPr>
        <w:tabs>
          <w:tab w:val="left" w:pos="1545"/>
        </w:tabs>
      </w:pPr>
      <w:proofErr w:type="spellStart"/>
      <w:r>
        <w:t>greutate</w:t>
      </w:r>
      <w:proofErr w:type="spellEnd"/>
      <w:r>
        <w:t>: 1,2 kg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867EA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18CE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20EA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C59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4E7F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506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93B1F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9A2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2025-06-19T09:48:00Z</dcterms:modified>
</cp:coreProperties>
</file>