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602ECD" w14:textId="77777777" w:rsidR="00FE7074" w:rsidRDefault="00FE7074" w:rsidP="00FE7074">
      <w:pPr>
        <w:tabs>
          <w:tab w:val="left" w:pos="1545"/>
        </w:tabs>
      </w:pPr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150 m2</w:t>
      </w:r>
    </w:p>
    <w:p w14:paraId="41F06862" w14:textId="77777777" w:rsidR="00FE7074" w:rsidRDefault="00FE7074" w:rsidP="00FE7074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atractivă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vizibilă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din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părți</w:t>
      </w:r>
      <w:proofErr w:type="spellEnd"/>
      <w:r>
        <w:t xml:space="preserve">, ci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sus</w:t>
      </w:r>
      <w:proofErr w:type="spellEnd"/>
    </w:p>
    <w:p w14:paraId="3EE13F62" w14:textId="77777777" w:rsidR="00FE7074" w:rsidRDefault="00FE7074" w:rsidP="00FE7074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UV-A </w:t>
      </w:r>
      <w:proofErr w:type="spellStart"/>
      <w:r>
        <w:t>violetă</w:t>
      </w:r>
      <w:proofErr w:type="spellEnd"/>
    </w:p>
    <w:p w14:paraId="62496CE3" w14:textId="77777777" w:rsidR="00FE7074" w:rsidRDefault="00FE7074" w:rsidP="00FE7074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pornită</w:t>
      </w:r>
      <w:proofErr w:type="spellEnd"/>
      <w:r>
        <w:t>/</w:t>
      </w:r>
      <w:proofErr w:type="spellStart"/>
      <w:r>
        <w:t>oprită</w:t>
      </w:r>
      <w:proofErr w:type="spellEnd"/>
    </w:p>
    <w:p w14:paraId="35E33BF3" w14:textId="77777777" w:rsidR="00FE7074" w:rsidRDefault="00FE7074" w:rsidP="00FE7074">
      <w:pPr>
        <w:tabs>
          <w:tab w:val="left" w:pos="1545"/>
        </w:tabs>
      </w:pPr>
      <w:proofErr w:type="spellStart"/>
      <w:r>
        <w:t>tavă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colectarea</w:t>
      </w:r>
      <w:proofErr w:type="spellEnd"/>
      <w:r>
        <w:t xml:space="preserve"> </w:t>
      </w:r>
      <w:proofErr w:type="spellStart"/>
      <w:r>
        <w:t>insectelor</w:t>
      </w:r>
      <w:proofErr w:type="spellEnd"/>
    </w:p>
    <w:p w14:paraId="697F99F0" w14:textId="77777777" w:rsidR="00FE7074" w:rsidRDefault="00FE7074" w:rsidP="00FE7074">
      <w:pPr>
        <w:tabs>
          <w:tab w:val="left" w:pos="1545"/>
        </w:tabs>
      </w:pPr>
      <w:proofErr w:type="spellStart"/>
      <w:r>
        <w:t>lanț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suspendare</w:t>
      </w:r>
      <w:proofErr w:type="spellEnd"/>
    </w:p>
    <w:p w14:paraId="5F418306" w14:textId="77777777" w:rsidR="00FE7074" w:rsidRDefault="00FE7074" w:rsidP="00FE7074">
      <w:pPr>
        <w:tabs>
          <w:tab w:val="left" w:pos="1545"/>
        </w:tabs>
      </w:pPr>
      <w:proofErr w:type="spellStart"/>
      <w:r>
        <w:t>tub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LED UV-A </w:t>
      </w:r>
      <w:proofErr w:type="spellStart"/>
      <w:r>
        <w:t>cu</w:t>
      </w:r>
      <w:proofErr w:type="spellEnd"/>
      <w:r>
        <w:t xml:space="preserve"> consum </w:t>
      </w:r>
      <w:proofErr w:type="spellStart"/>
      <w:r>
        <w:t>redus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>: 2 x 10 W (T8F10WLED)</w:t>
      </w:r>
    </w:p>
    <w:p w14:paraId="6F4C5A2A" w14:textId="77777777" w:rsidR="00FE7074" w:rsidRDefault="00FE7074" w:rsidP="00FE7074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înlocuirea</w:t>
      </w:r>
      <w:proofErr w:type="spellEnd"/>
      <w:r>
        <w:t xml:space="preserve"> </w:t>
      </w:r>
      <w:proofErr w:type="spellStart"/>
      <w:r>
        <w:t>tubului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solicitați</w:t>
      </w:r>
      <w:proofErr w:type="spellEnd"/>
      <w:r>
        <w:t xml:space="preserve"> </w:t>
      </w:r>
      <w:proofErr w:type="spellStart"/>
      <w:r>
        <w:t>asistența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serviciu</w:t>
      </w:r>
      <w:proofErr w:type="spellEnd"/>
      <w:r>
        <w:t xml:space="preserve"> </w:t>
      </w:r>
      <w:proofErr w:type="spellStart"/>
      <w:r>
        <w:t>specializat</w:t>
      </w:r>
      <w:proofErr w:type="spellEnd"/>
    </w:p>
    <w:p w14:paraId="5F2BE70E" w14:textId="77777777" w:rsidR="00FE7074" w:rsidRDefault="00FE7074" w:rsidP="00FE7074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50-60 Hz 16 W</w:t>
      </w:r>
    </w:p>
    <w:p w14:paraId="324BF035" w14:textId="77777777" w:rsidR="00FE7074" w:rsidRDefault="00FE7074" w:rsidP="00FE707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264BC914" w14:textId="264AFF37" w:rsidR="00987372" w:rsidRPr="005F1EDD" w:rsidRDefault="00FE7074" w:rsidP="00FE7074">
      <w:pPr>
        <w:tabs>
          <w:tab w:val="left" w:pos="1545"/>
        </w:tabs>
      </w:pPr>
      <w:proofErr w:type="spellStart"/>
      <w:r>
        <w:t>dimensiuni</w:t>
      </w:r>
      <w:proofErr w:type="spellEnd"/>
      <w:r>
        <w:t>: 69 x 27 x 8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621A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074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2025-10-06T12:15:00Z</dcterms:created>
  <dcterms:modified xsi:type="dcterms:W3CDTF">2025-10-06T12:15:00Z</dcterms:modified>
</cp:coreProperties>
</file>