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6F57CD43" w14:textId="77777777" w:rsidR="00AE2A36" w:rsidRDefault="00AE2A36" w:rsidP="00AE2A36">
      <w:pPr>
        <w:tabs>
          <w:tab w:val="left" w:pos="1545"/>
        </w:tabs>
      </w:pPr>
      <w:r>
        <w:t>design de interior</w:t>
      </w:r>
    </w:p>
    <w:p w14:paraId="166A886A" w14:textId="77777777" w:rsidR="00AE2A36" w:rsidRDefault="00AE2A36" w:rsidP="00AE2A36">
      <w:pPr>
        <w:tabs>
          <w:tab w:val="left" w:pos="1545"/>
        </w:tabs>
      </w:pPr>
      <w:r>
        <w:t>126 buc. DOT LED-uri</w:t>
      </w:r>
    </w:p>
    <w:p w14:paraId="100014C4" w14:textId="77777777" w:rsidR="00AE2A36" w:rsidRDefault="00AE2A36" w:rsidP="00AE2A36">
      <w:pPr>
        <w:tabs>
          <w:tab w:val="left" w:pos="1545"/>
        </w:tabs>
      </w:pPr>
      <w:r>
        <w:t>lumină permanentă</w:t>
      </w:r>
    </w:p>
    <w:p w14:paraId="6E2956E7" w14:textId="77777777" w:rsidR="00AE2A36" w:rsidRDefault="00AE2A36" w:rsidP="00AE2A36">
      <w:pPr>
        <w:tabs>
          <w:tab w:val="left" w:pos="1545"/>
        </w:tabs>
      </w:pPr>
      <w:r>
        <w:t>cablu transparent</w:t>
      </w:r>
    </w:p>
    <w:p w14:paraId="42F7C27F" w14:textId="77777777" w:rsidR="00AE2A36" w:rsidRDefault="00AE2A36" w:rsidP="00AE2A36">
      <w:pPr>
        <w:tabs>
          <w:tab w:val="left" w:pos="1545"/>
        </w:tabs>
      </w:pPr>
      <w:r>
        <w:t>9 șiruri, cu câte 14 DOT LED-uri în fiecare șir</w:t>
      </w:r>
    </w:p>
    <w:p w14:paraId="35ED4F3D" w14:textId="77777777" w:rsidR="00AE2A36" w:rsidRDefault="00AE2A36" w:rsidP="00AE2A36">
      <w:pPr>
        <w:tabs>
          <w:tab w:val="left" w:pos="1545"/>
        </w:tabs>
      </w:pPr>
      <w:r>
        <w:t>alimentare: adaptor rețea pentru interior</w:t>
      </w:r>
    </w:p>
    <w:p w14:paraId="264BC914" w14:textId="6C05AD7A" w:rsidR="00987372" w:rsidRPr="005F1EDD" w:rsidRDefault="00AE2A36" w:rsidP="00AE2A36">
      <w:pPr>
        <w:tabs>
          <w:tab w:val="left" w:pos="1545"/>
        </w:tabs>
      </w:pPr>
      <w:r>
        <w:t>albă, caldă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0647"/>
    <w:rsid w:val="0002430B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104C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5048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33F3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1E99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C6789"/>
    <w:rsid w:val="005D4972"/>
    <w:rsid w:val="005E07CB"/>
    <w:rsid w:val="005E25C6"/>
    <w:rsid w:val="005E575A"/>
    <w:rsid w:val="005E713E"/>
    <w:rsid w:val="005F098F"/>
    <w:rsid w:val="005F1D3A"/>
    <w:rsid w:val="005F1EDD"/>
    <w:rsid w:val="005F32C5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1B45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3E5A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A7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2A36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219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6B56"/>
    <w:rsid w:val="00FA7F9E"/>
    <w:rsid w:val="00FB1975"/>
    <w:rsid w:val="00FB61B8"/>
    <w:rsid w:val="00FC2242"/>
    <w:rsid w:val="00FC2EDC"/>
    <w:rsid w:val="00FC33EC"/>
    <w:rsid w:val="00FC5AA9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Orosz Tunde</cp:lastModifiedBy>
  <cp:revision>2</cp:revision>
  <dcterms:created xsi:type="dcterms:W3CDTF">2025-10-30T12:03:00Z</dcterms:created>
  <dcterms:modified xsi:type="dcterms:W3CDTF">2025-10-30T12:03:00Z</dcterms:modified>
</cp:coreProperties>
</file>