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D499DF" w14:textId="77777777" w:rsidR="00C05BBC" w:rsidRDefault="00C05BBC" w:rsidP="00C05BBC">
      <w:pPr>
        <w:tabs>
          <w:tab w:val="left" w:pos="1545"/>
        </w:tabs>
      </w:pPr>
      <w:proofErr w:type="spellStart"/>
      <w:r>
        <w:t>previne</w:t>
      </w:r>
      <w:proofErr w:type="spellEnd"/>
      <w:r>
        <w:t xml:space="preserve"> </w:t>
      </w:r>
      <w:proofErr w:type="spellStart"/>
      <w:r>
        <w:t>răsturnarea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, </w:t>
      </w:r>
      <w:proofErr w:type="spellStart"/>
      <w:r>
        <w:t>protejând</w:t>
      </w:r>
      <w:proofErr w:type="spellEnd"/>
      <w:r>
        <w:t xml:space="preserve"> </w:t>
      </w:r>
      <w:proofErr w:type="spellStart"/>
      <w:r>
        <w:t>copiii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animalele</w:t>
      </w:r>
      <w:proofErr w:type="spellEnd"/>
      <w:r>
        <w:t xml:space="preserve"> de </w:t>
      </w:r>
      <w:proofErr w:type="spellStart"/>
      <w:r>
        <w:t>companie</w:t>
      </w:r>
      <w:proofErr w:type="spellEnd"/>
      <w:r>
        <w:t>.</w:t>
      </w:r>
    </w:p>
    <w:p w14:paraId="051FF594" w14:textId="77777777" w:rsidR="00C05BBC" w:rsidRDefault="00C05BBC" w:rsidP="00C05BBC">
      <w:pPr>
        <w:tabs>
          <w:tab w:val="left" w:pos="1545"/>
        </w:tabs>
      </w:pPr>
      <w:proofErr w:type="spellStart"/>
      <w:r>
        <w:t>asamblare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>.</w:t>
      </w:r>
    </w:p>
    <w:p w14:paraId="361CE204" w14:textId="77777777" w:rsidR="00C05BBC" w:rsidRDefault="00C05BBC" w:rsidP="00C05BBC">
      <w:pPr>
        <w:tabs>
          <w:tab w:val="left" w:pos="1545"/>
        </w:tabs>
      </w:pPr>
      <w:proofErr w:type="spellStart"/>
      <w:r>
        <w:t>curele</w:t>
      </w:r>
      <w:proofErr w:type="spellEnd"/>
      <w:r>
        <w:t xml:space="preserve"> </w:t>
      </w:r>
      <w:proofErr w:type="spellStart"/>
      <w:r>
        <w:t>metalice</w:t>
      </w:r>
      <w:proofErr w:type="spellEnd"/>
    </w:p>
    <w:p w14:paraId="264BC914" w14:textId="0D179696" w:rsidR="00987372" w:rsidRPr="005F1EDD" w:rsidRDefault="00C05BBC" w:rsidP="00C05BBC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: 120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431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BBC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2025-03-17T12:44:00Z</dcterms:modified>
</cp:coreProperties>
</file>