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710E50A7" w14:textId="77777777" w:rsidR="005B23F1" w:rsidRDefault="005B23F1" w:rsidP="005B23F1">
      <w:pPr>
        <w:tabs>
          <w:tab w:val="left" w:pos="1545"/>
        </w:tabs>
      </w:pPr>
      <w:r>
        <w:t>putere (maximă): 800 W</w:t>
      </w:r>
    </w:p>
    <w:p w14:paraId="4D3916DF" w14:textId="77777777" w:rsidR="005B23F1" w:rsidRDefault="005B23F1" w:rsidP="005B23F1">
      <w:pPr>
        <w:tabs>
          <w:tab w:val="left" w:pos="1545"/>
        </w:tabs>
      </w:pPr>
      <w:r>
        <w:t>număr de viteze: 6</w:t>
      </w:r>
    </w:p>
    <w:p w14:paraId="222F3AC3" w14:textId="77777777" w:rsidR="005B23F1" w:rsidRDefault="005B23F1" w:rsidP="005B23F1">
      <w:pPr>
        <w:tabs>
          <w:tab w:val="left" w:pos="1545"/>
        </w:tabs>
      </w:pPr>
      <w:r>
        <w:t>capacitatea vasului metalic de amestecare: 5 l</w:t>
      </w:r>
    </w:p>
    <w:p w14:paraId="08EE04D7" w14:textId="77777777" w:rsidR="005B23F1" w:rsidRDefault="005B23F1" w:rsidP="005B23F1">
      <w:pPr>
        <w:tabs>
          <w:tab w:val="left" w:pos="1545"/>
        </w:tabs>
      </w:pPr>
      <w:r>
        <w:t>control automat al vitezei</w:t>
      </w:r>
    </w:p>
    <w:p w14:paraId="2E3C4FD9" w14:textId="77777777" w:rsidR="005B23F1" w:rsidRDefault="005B23F1" w:rsidP="005B23F1">
      <w:pPr>
        <w:tabs>
          <w:tab w:val="left" w:pos="1545"/>
        </w:tabs>
      </w:pPr>
      <w:r>
        <w:t>pornire ușoară a motorului</w:t>
      </w:r>
    </w:p>
    <w:p w14:paraId="5AD003F5" w14:textId="77777777" w:rsidR="005B23F1" w:rsidRDefault="005B23F1" w:rsidP="005B23F1">
      <w:pPr>
        <w:tabs>
          <w:tab w:val="left" w:pos="1545"/>
        </w:tabs>
      </w:pPr>
      <w:r>
        <w:t>accesorii care pot fi spălate în mașina de spălat vase</w:t>
      </w:r>
    </w:p>
    <w:p w14:paraId="7934BCD2" w14:textId="77777777" w:rsidR="005B23F1" w:rsidRDefault="005B23F1" w:rsidP="005B23F1">
      <w:pPr>
        <w:tabs>
          <w:tab w:val="left" w:pos="1545"/>
        </w:tabs>
      </w:pPr>
      <w:r>
        <w:t>amestecare 3D</w:t>
      </w:r>
    </w:p>
    <w:p w14:paraId="773CB6ED" w14:textId="77777777" w:rsidR="005B23F1" w:rsidRDefault="005B23F1" w:rsidP="005B23F1">
      <w:pPr>
        <w:tabs>
          <w:tab w:val="left" w:pos="1545"/>
        </w:tabs>
      </w:pPr>
      <w:r>
        <w:t>deschidere pe capacul bolului de amestecare</w:t>
      </w:r>
    </w:p>
    <w:p w14:paraId="6F429F00" w14:textId="77777777" w:rsidR="005B23F1" w:rsidRDefault="005B23F1" w:rsidP="005B23F1">
      <w:pPr>
        <w:tabs>
          <w:tab w:val="left" w:pos="1545"/>
        </w:tabs>
      </w:pPr>
      <w:r>
        <w:t>capac de protecție</w:t>
      </w:r>
    </w:p>
    <w:p w14:paraId="69DABB68" w14:textId="77777777" w:rsidR="005B23F1" w:rsidRDefault="005B23F1" w:rsidP="005B23F1">
      <w:pPr>
        <w:tabs>
          <w:tab w:val="left" w:pos="1545"/>
        </w:tabs>
      </w:pPr>
      <w:r>
        <w:t>mâner pe bol</w:t>
      </w:r>
    </w:p>
    <w:p w14:paraId="07548117" w14:textId="77777777" w:rsidR="005B23F1" w:rsidRDefault="005B23F1" w:rsidP="005B23F1">
      <w:pPr>
        <w:tabs>
          <w:tab w:val="left" w:pos="1545"/>
        </w:tabs>
      </w:pPr>
      <w:r>
        <w:t>protecție la supraîncălzire</w:t>
      </w:r>
    </w:p>
    <w:p w14:paraId="4FE90FF1" w14:textId="77777777" w:rsidR="005B23F1" w:rsidRDefault="005B23F1" w:rsidP="005B23F1">
      <w:pPr>
        <w:tabs>
          <w:tab w:val="left" w:pos="1545"/>
        </w:tabs>
      </w:pPr>
      <w:r>
        <w:t>întrerupător de siguranță</w:t>
      </w:r>
    </w:p>
    <w:p w14:paraId="3B15806B" w14:textId="77777777" w:rsidR="005B23F1" w:rsidRDefault="005B23F1" w:rsidP="005B23F1">
      <w:pPr>
        <w:tabs>
          <w:tab w:val="left" w:pos="1545"/>
        </w:tabs>
      </w:pPr>
      <w:r>
        <w:t>depozitare cablu</w:t>
      </w:r>
    </w:p>
    <w:p w14:paraId="42EC69FA" w14:textId="77777777" w:rsidR="005B23F1" w:rsidRDefault="005B23F1" w:rsidP="005B23F1">
      <w:pPr>
        <w:tabs>
          <w:tab w:val="left" w:pos="1545"/>
        </w:tabs>
      </w:pPr>
      <w:r>
        <w:t>accesorii: accesoriu pentru malaxare aluat, unitate tel, tijă de amestecare</w:t>
      </w:r>
    </w:p>
    <w:p w14:paraId="02AA8540" w14:textId="77777777" w:rsidR="005B23F1" w:rsidRDefault="005B23F1" w:rsidP="005B23F1">
      <w:pPr>
        <w:tabs>
          <w:tab w:val="left" w:pos="1545"/>
        </w:tabs>
      </w:pPr>
      <w:r>
        <w:t>dimensiuni: 338 x 308 x 220 mm</w:t>
      </w:r>
    </w:p>
    <w:p w14:paraId="264BC914" w14:textId="62C68B2A" w:rsidR="00987372" w:rsidRPr="005F1EDD" w:rsidRDefault="005B23F1" w:rsidP="005B23F1">
      <w:pPr>
        <w:tabs>
          <w:tab w:val="left" w:pos="1545"/>
        </w:tabs>
      </w:pPr>
      <w:r>
        <w:t>greutate: 4,2 kg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1F6865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23F1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2024-10-15T11:05:00Z</dcterms:modified>
</cp:coreProperties>
</file>