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4EB025C" w14:textId="77777777" w:rsidR="00DC520E" w:rsidRDefault="00DC520E" w:rsidP="00DC520E">
      <w:pPr>
        <w:tabs>
          <w:tab w:val="left" w:pos="1545"/>
        </w:tabs>
      </w:pPr>
      <w:r>
        <w:t>set microfon profesional</w:t>
      </w:r>
    </w:p>
    <w:p w14:paraId="46C64702" w14:textId="77777777" w:rsidR="00DC520E" w:rsidRDefault="00DC520E" w:rsidP="00DC520E">
      <w:pPr>
        <w:tabs>
          <w:tab w:val="left" w:pos="1545"/>
        </w:tabs>
      </w:pPr>
      <w:r>
        <w:t>microfoane de mână masive, metalice</w:t>
      </w:r>
    </w:p>
    <w:p w14:paraId="3F9EEB6C" w14:textId="77777777" w:rsidR="00DC520E" w:rsidRDefault="00DC520E" w:rsidP="00DC520E">
      <w:pPr>
        <w:tabs>
          <w:tab w:val="left" w:pos="1545"/>
        </w:tabs>
      </w:pPr>
      <w:r>
        <w:t>tehnologie inovativă, de ultimă generație</w:t>
      </w:r>
    </w:p>
    <w:p w14:paraId="4EBA63F4" w14:textId="77777777" w:rsidR="00DC520E" w:rsidRDefault="00DC520E" w:rsidP="00DC520E">
      <w:pPr>
        <w:tabs>
          <w:tab w:val="left" w:pos="1545"/>
        </w:tabs>
      </w:pPr>
      <w:r>
        <w:t>ecran digital multifuncțional</w:t>
      </w:r>
    </w:p>
    <w:p w14:paraId="5F9959AF" w14:textId="77777777" w:rsidR="00DC520E" w:rsidRDefault="00DC520E" w:rsidP="00DC520E">
      <w:pPr>
        <w:tabs>
          <w:tab w:val="left" w:pos="1545"/>
        </w:tabs>
      </w:pPr>
      <w:r>
        <w:t>afișare frecvență, canal, conexiune activă</w:t>
      </w:r>
    </w:p>
    <w:p w14:paraId="19128ACF" w14:textId="77777777" w:rsidR="00DC520E" w:rsidRDefault="00DC520E" w:rsidP="00DC520E">
      <w:pPr>
        <w:tabs>
          <w:tab w:val="left" w:pos="1545"/>
        </w:tabs>
      </w:pPr>
      <w:r>
        <w:t>contor de semnal radio RF</w:t>
      </w:r>
    </w:p>
    <w:p w14:paraId="7763E0D1" w14:textId="77777777" w:rsidR="00DC520E" w:rsidRDefault="00DC520E" w:rsidP="00DC520E">
      <w:pPr>
        <w:tabs>
          <w:tab w:val="left" w:pos="1545"/>
        </w:tabs>
      </w:pPr>
      <w:r>
        <w:t>contor de nivel semnal audio AF</w:t>
      </w:r>
    </w:p>
    <w:p w14:paraId="4DB4A5EA" w14:textId="77777777" w:rsidR="00DC520E" w:rsidRDefault="00DC520E" w:rsidP="00DC520E">
      <w:pPr>
        <w:tabs>
          <w:tab w:val="left" w:pos="1545"/>
        </w:tabs>
      </w:pPr>
      <w:r>
        <w:t>canale stabile, circuit digital pentru filtrare zgomot</w:t>
      </w:r>
    </w:p>
    <w:p w14:paraId="264DE2BE" w14:textId="77777777" w:rsidR="00DC520E" w:rsidRDefault="00DC520E" w:rsidP="00DC520E">
      <w:pPr>
        <w:tabs>
          <w:tab w:val="left" w:pos="1545"/>
        </w:tabs>
      </w:pPr>
      <w:r>
        <w:t>selecție de 2x100 canale pentru o recepție fără interferențe</w:t>
      </w:r>
    </w:p>
    <w:p w14:paraId="1500599C" w14:textId="77777777" w:rsidR="00DC520E" w:rsidRDefault="00DC520E" w:rsidP="00DC520E">
      <w:pPr>
        <w:tabs>
          <w:tab w:val="left" w:pos="1545"/>
        </w:tabs>
      </w:pPr>
      <w:r>
        <w:t xml:space="preserve">setare automată sau manuală </w:t>
      </w:r>
    </w:p>
    <w:p w14:paraId="497A6D32" w14:textId="77777777" w:rsidR="00DC520E" w:rsidRDefault="00DC520E" w:rsidP="00DC520E">
      <w:pPr>
        <w:tabs>
          <w:tab w:val="left" w:pos="1545"/>
        </w:tabs>
      </w:pPr>
      <w:r>
        <w:t>căutarea automată a celui mai bun canal</w:t>
      </w:r>
    </w:p>
    <w:p w14:paraId="78BBE17D" w14:textId="77777777" w:rsidR="00DC520E" w:rsidRDefault="00DC520E" w:rsidP="00DC520E">
      <w:pPr>
        <w:tabs>
          <w:tab w:val="left" w:pos="1545"/>
        </w:tabs>
      </w:pPr>
      <w:r>
        <w:t xml:space="preserve">conectare rapidă cu infraroșu la microfon </w:t>
      </w:r>
    </w:p>
    <w:p w14:paraId="5AC67FCE" w14:textId="77777777" w:rsidR="00DC520E" w:rsidRDefault="00DC520E" w:rsidP="00DC520E">
      <w:pPr>
        <w:tabs>
          <w:tab w:val="left" w:pos="1545"/>
        </w:tabs>
      </w:pPr>
      <w:r>
        <w:t xml:space="preserve">2x ieșiri XLR audio simetrică </w:t>
      </w:r>
    </w:p>
    <w:p w14:paraId="0C21E45F" w14:textId="77777777" w:rsidR="00DC520E" w:rsidRDefault="00DC520E" w:rsidP="00DC520E">
      <w:pPr>
        <w:tabs>
          <w:tab w:val="left" w:pos="1545"/>
        </w:tabs>
      </w:pPr>
      <w:r>
        <w:t xml:space="preserve">6,3 mm total ieșire audio </w:t>
      </w:r>
    </w:p>
    <w:p w14:paraId="0B42BE85" w14:textId="77777777" w:rsidR="00DC520E" w:rsidRDefault="00DC520E" w:rsidP="00DC520E">
      <w:pPr>
        <w:tabs>
          <w:tab w:val="left" w:pos="1545"/>
        </w:tabs>
      </w:pPr>
      <w:r>
        <w:t xml:space="preserve">antene cu achiziție mare </w:t>
      </w:r>
    </w:p>
    <w:p w14:paraId="1A93BC07" w14:textId="77777777" w:rsidR="00DC520E" w:rsidRDefault="00DC520E" w:rsidP="00DC520E">
      <w:pPr>
        <w:tabs>
          <w:tab w:val="left" w:pos="1545"/>
        </w:tabs>
      </w:pPr>
      <w:r>
        <w:t xml:space="preserve">rază de acțiune pe teren deschis: </w:t>
      </w:r>
      <w:r>
        <w:t>50 m</w:t>
      </w:r>
    </w:p>
    <w:p w14:paraId="30A10580" w14:textId="77777777" w:rsidR="00DC520E" w:rsidRDefault="00DC520E" w:rsidP="00DC520E">
      <w:pPr>
        <w:tabs>
          <w:tab w:val="left" w:pos="1545"/>
        </w:tabs>
      </w:pPr>
      <w:r>
        <w:t>frecvență de funcționare: UHF</w:t>
      </w:r>
    </w:p>
    <w:p w14:paraId="2C5CD8BE" w14:textId="77777777" w:rsidR="00DC520E" w:rsidRDefault="00DC520E" w:rsidP="00DC520E">
      <w:pPr>
        <w:tabs>
          <w:tab w:val="left" w:pos="1545"/>
        </w:tabs>
      </w:pPr>
      <w:r>
        <w:t xml:space="preserve">accesorii: adaptor de rețea, cablu 6,3 mm/6,3 mm inele de marcaj colorate </w:t>
      </w:r>
    </w:p>
    <w:p w14:paraId="264BC914" w14:textId="00F3B151" w:rsidR="00987372" w:rsidRPr="005F1EDD" w:rsidRDefault="00DC520E" w:rsidP="00DC520E">
      <w:pPr>
        <w:tabs>
          <w:tab w:val="left" w:pos="1545"/>
        </w:tabs>
      </w:pPr>
      <w:r>
        <w:t xml:space="preserve">microfoane: </w:t>
      </w:r>
      <w:r>
        <w:t>52/32x255 mm, 2+2 baterii AA (1,5V), nu sunt incluse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3A6A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20E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2025-03-05T09:56:00Z</dcterms:modified>
</cp:coreProperties>
</file>