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6AA41E" w14:textId="77777777" w:rsidR="00EE02B4" w:rsidRDefault="00EE02B4" w:rsidP="00EE02B4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</w:t>
      </w:r>
      <w:proofErr w:type="spellStart"/>
      <w:r>
        <w:t>convexă</w:t>
      </w:r>
      <w:proofErr w:type="spellEnd"/>
    </w:p>
    <w:p w14:paraId="4026D0B7" w14:textId="77777777" w:rsidR="00EE02B4" w:rsidRDefault="00EE02B4" w:rsidP="00EE02B4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</w:t>
      </w:r>
      <w:proofErr w:type="spellStart"/>
      <w:r>
        <w:t>ajustabil</w:t>
      </w:r>
      <w:proofErr w:type="spellEnd"/>
      <w:r>
        <w:t xml:space="preserve"> 6x</w:t>
      </w:r>
    </w:p>
    <w:p w14:paraId="2C21D0B4" w14:textId="77777777" w:rsidR="00EE02B4" w:rsidRDefault="00EE02B4" w:rsidP="00EE02B4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  <w:r>
        <w:t xml:space="preserve">;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2850432A" w14:textId="77777777" w:rsidR="00EE02B4" w:rsidRDefault="00EE02B4" w:rsidP="00EE02B4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de </w:t>
      </w:r>
      <w:proofErr w:type="spellStart"/>
      <w:r>
        <w:t>curea</w:t>
      </w:r>
      <w:proofErr w:type="spellEnd"/>
    </w:p>
    <w:p w14:paraId="2A2D5775" w14:textId="77777777" w:rsidR="00EE02B4" w:rsidRDefault="00EE02B4" w:rsidP="00EE02B4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Flex-Power</w:t>
      </w:r>
      <w:proofErr w:type="spellEnd"/>
      <w:r>
        <w:t>™</w:t>
      </w:r>
    </w:p>
    <w:p w14:paraId="2880FBFF" w14:textId="77777777" w:rsidR="00EE02B4" w:rsidRDefault="00EE02B4" w:rsidP="00EE02B4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mică</w:t>
      </w:r>
      <w:proofErr w:type="spellEnd"/>
    </w:p>
    <w:p w14:paraId="77502CF7" w14:textId="77777777" w:rsidR="00EE02B4" w:rsidRDefault="00EE02B4" w:rsidP="00EE02B4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, </w:t>
      </w:r>
      <w:proofErr w:type="spellStart"/>
      <w:r>
        <w:t>puternică</w:t>
      </w:r>
      <w:proofErr w:type="spellEnd"/>
      <w:r>
        <w:t xml:space="preserve"> -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600 </w:t>
      </w:r>
      <w:proofErr w:type="spellStart"/>
      <w:r>
        <w:t>mAh</w:t>
      </w:r>
      <w:proofErr w:type="spellEnd"/>
      <w:r>
        <w:t xml:space="preserve"> (</w:t>
      </w:r>
      <w:proofErr w:type="spellStart"/>
      <w:r>
        <w:t>inclus</w:t>
      </w:r>
      <w:proofErr w:type="spellEnd"/>
      <w:r>
        <w:t>):</w:t>
      </w:r>
    </w:p>
    <w:p w14:paraId="59D9FCEF" w14:textId="77777777" w:rsidR="00EE02B4" w:rsidRDefault="00EE02B4" w:rsidP="00EE02B4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(250 lm): 2.5 </w:t>
      </w:r>
      <w:proofErr w:type="spellStart"/>
      <w:r>
        <w:t>ore</w:t>
      </w:r>
      <w:proofErr w:type="spellEnd"/>
      <w:r>
        <w:t xml:space="preserve"> / 160 </w:t>
      </w:r>
      <w:proofErr w:type="spellStart"/>
      <w:r>
        <w:t>metri</w:t>
      </w:r>
      <w:proofErr w:type="spellEnd"/>
    </w:p>
    <w:p w14:paraId="1AC94ABF" w14:textId="77777777" w:rsidR="00EE02B4" w:rsidRDefault="00EE02B4" w:rsidP="00EE02B4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(80 lm): 5.5 </w:t>
      </w:r>
      <w:proofErr w:type="spellStart"/>
      <w:r>
        <w:t>ore</w:t>
      </w:r>
      <w:proofErr w:type="spellEnd"/>
      <w:r>
        <w:t xml:space="preserve"> / 89 </w:t>
      </w:r>
      <w:proofErr w:type="spellStart"/>
      <w:r>
        <w:t>metri</w:t>
      </w:r>
      <w:proofErr w:type="spellEnd"/>
    </w:p>
    <w:p w14:paraId="374546C5" w14:textId="77777777" w:rsidR="00EE02B4" w:rsidRDefault="00EE02B4" w:rsidP="00EE02B4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(250 lm): 2 </w:t>
      </w:r>
      <w:proofErr w:type="spellStart"/>
      <w:r>
        <w:t>ore</w:t>
      </w:r>
      <w:proofErr w:type="spellEnd"/>
      <w:r>
        <w:t xml:space="preserve"> / 160 </w:t>
      </w:r>
      <w:proofErr w:type="spellStart"/>
      <w:r>
        <w:t>metri</w:t>
      </w:r>
      <w:proofErr w:type="spellEnd"/>
    </w:p>
    <w:p w14:paraId="77B8D50C" w14:textId="77777777" w:rsidR="00EE02B4" w:rsidRDefault="00EE02B4" w:rsidP="00EE02B4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(450 lm): 40 sec / 237 </w:t>
      </w:r>
      <w:proofErr w:type="spellStart"/>
      <w:r>
        <w:t>metri</w:t>
      </w:r>
      <w:proofErr w:type="spellEnd"/>
      <w:r>
        <w:t xml:space="preserve"> - </w:t>
      </w:r>
      <w:proofErr w:type="spellStart"/>
      <w:r>
        <w:t>baterie</w:t>
      </w:r>
      <w:proofErr w:type="spellEnd"/>
      <w:r>
        <w:t xml:space="preserve"> AA</w:t>
      </w:r>
    </w:p>
    <w:p w14:paraId="08D21344" w14:textId="77777777" w:rsidR="00EE02B4" w:rsidRDefault="00EE02B4" w:rsidP="00EE02B4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(90 lm): 2.5 </w:t>
      </w:r>
      <w:proofErr w:type="spellStart"/>
      <w:r>
        <w:t>ore</w:t>
      </w:r>
      <w:proofErr w:type="spellEnd"/>
      <w:r>
        <w:t xml:space="preserve"> / 102 </w:t>
      </w:r>
      <w:proofErr w:type="spellStart"/>
      <w:r>
        <w:t>metri</w:t>
      </w:r>
      <w:proofErr w:type="spellEnd"/>
    </w:p>
    <w:p w14:paraId="7E39CC60" w14:textId="77777777" w:rsidR="00EE02B4" w:rsidRDefault="00EE02B4" w:rsidP="00EE02B4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(30 lm): 4.5 </w:t>
      </w:r>
      <w:proofErr w:type="spellStart"/>
      <w:r>
        <w:t>ore</w:t>
      </w:r>
      <w:proofErr w:type="spellEnd"/>
      <w:r>
        <w:t xml:space="preserve"> / 57 </w:t>
      </w:r>
      <w:proofErr w:type="spellStart"/>
      <w:r>
        <w:t>metri</w:t>
      </w:r>
      <w:proofErr w:type="spellEnd"/>
    </w:p>
    <w:p w14:paraId="0A627351" w14:textId="77777777" w:rsidR="00EE02B4" w:rsidRDefault="00EE02B4" w:rsidP="00EE02B4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(90 lm): 4 </w:t>
      </w:r>
      <w:proofErr w:type="spellStart"/>
      <w:r>
        <w:t>ore</w:t>
      </w:r>
      <w:proofErr w:type="spellEnd"/>
      <w:r>
        <w:t xml:space="preserve"> / 102 </w:t>
      </w:r>
      <w:proofErr w:type="spellStart"/>
      <w:r>
        <w:t>metri</w:t>
      </w:r>
      <w:proofErr w:type="spellEnd"/>
    </w:p>
    <w:p w14:paraId="7DEEA863" w14:textId="77777777" w:rsidR="00EE02B4" w:rsidRDefault="00EE02B4" w:rsidP="00EE02B4">
      <w:pPr>
        <w:tabs>
          <w:tab w:val="left" w:pos="1545"/>
        </w:tabs>
      </w:pPr>
      <w:r>
        <w:t xml:space="preserve">1 x </w:t>
      </w:r>
      <w:proofErr w:type="spellStart"/>
      <w:r>
        <w:t>baterie</w:t>
      </w:r>
      <w:proofErr w:type="spellEnd"/>
      <w:r>
        <w:t xml:space="preserve"> AA </w:t>
      </w:r>
      <w:proofErr w:type="spellStart"/>
      <w:r>
        <w:t>sau</w:t>
      </w:r>
      <w:proofErr w:type="spellEnd"/>
      <w:r>
        <w:t xml:space="preserve"> 1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Litiu-ion</w:t>
      </w:r>
      <w:proofErr w:type="spellEnd"/>
      <w:r>
        <w:t xml:space="preserve"> 14500 </w:t>
      </w:r>
      <w:proofErr w:type="spellStart"/>
      <w:r>
        <w:t>reîncărcabil</w:t>
      </w:r>
      <w:proofErr w:type="spellEnd"/>
      <w:r>
        <w:t xml:space="preserve"> (</w:t>
      </w:r>
      <w:proofErr w:type="spellStart"/>
      <w:r>
        <w:t>inclus</w:t>
      </w:r>
      <w:proofErr w:type="spellEnd"/>
      <w:r>
        <w:t>)</w:t>
      </w:r>
    </w:p>
    <w:p w14:paraId="264BC914" w14:textId="47BEE67C" w:rsidR="00987372" w:rsidRPr="005F1EDD" w:rsidRDefault="00EE02B4" w:rsidP="00EE02B4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10,7 x </w:t>
      </w:r>
      <w:r>
        <w:rPr>
          <w:rFonts w:ascii="Cambria Math" w:hAnsi="Cambria Math" w:cs="Cambria Math"/>
        </w:rPr>
        <w:t>∅</w:t>
      </w:r>
      <w:r>
        <w:t>2,9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2023-01-25T14:15:00Z</dcterms:created>
  <dcterms:modified xsi:type="dcterms:W3CDTF">2023-01-25T14:15:00Z</dcterms:modified>
</cp:coreProperties>
</file>