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FC2F483" w14:textId="77777777" w:rsidR="00B40228" w:rsidRDefault="00B40228" w:rsidP="00B40228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>, 8000 lumeni</w:t>
      </w:r>
    </w:p>
    <w:p w14:paraId="052B250D" w14:textId="77777777" w:rsidR="00B40228" w:rsidRDefault="00B40228" w:rsidP="00B40228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</w:p>
    <w:p w14:paraId="633926EE" w14:textId="77777777" w:rsidR="00B40228" w:rsidRDefault="00B40228" w:rsidP="00B40228">
      <w:pPr>
        <w:tabs>
          <w:tab w:val="left" w:pos="1545"/>
        </w:tabs>
      </w:pPr>
      <w:proofErr w:type="spellStart"/>
      <w:r>
        <w:t>rezistentă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praf</w:t>
      </w:r>
      <w:proofErr w:type="spellEnd"/>
      <w:r>
        <w:t xml:space="preserve"> (IP67)</w:t>
      </w:r>
    </w:p>
    <w:p w14:paraId="2297760B" w14:textId="77777777" w:rsidR="00B40228" w:rsidRDefault="00B40228" w:rsidP="00B40228">
      <w:pPr>
        <w:tabs>
          <w:tab w:val="left" w:pos="1545"/>
        </w:tabs>
      </w:pPr>
      <w:proofErr w:type="spellStart"/>
      <w:r>
        <w:t>cadran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de </w:t>
      </w:r>
      <w:proofErr w:type="spellStart"/>
      <w:r>
        <w:t>selectare</w:t>
      </w:r>
      <w:proofErr w:type="spellEnd"/>
      <w:r>
        <w:t xml:space="preserve"> a </w:t>
      </w:r>
      <w:proofErr w:type="spellStart"/>
      <w:r>
        <w:t>modului</w:t>
      </w:r>
      <w:proofErr w:type="spellEnd"/>
      <w:r>
        <w:t xml:space="preserve"> de </w:t>
      </w:r>
      <w:proofErr w:type="spellStart"/>
      <w:r>
        <w:t>funcționare</w:t>
      </w:r>
      <w:proofErr w:type="spellEnd"/>
    </w:p>
    <w:p w14:paraId="279847F5" w14:textId="77777777" w:rsidR="00B40228" w:rsidRDefault="00B40228" w:rsidP="00B40228">
      <w:pPr>
        <w:tabs>
          <w:tab w:val="left" w:pos="1545"/>
        </w:tabs>
      </w:pPr>
      <w:r>
        <w:t>Zoom 4x</w:t>
      </w:r>
    </w:p>
    <w:p w14:paraId="180D522E" w14:textId="77777777" w:rsidR="00B40228" w:rsidRDefault="00B40228" w:rsidP="00B40228">
      <w:pPr>
        <w:tabs>
          <w:tab w:val="left" w:pos="1545"/>
        </w:tabs>
      </w:pPr>
      <w:proofErr w:type="spellStart"/>
      <w:r>
        <w:t>funcție</w:t>
      </w:r>
      <w:proofErr w:type="spellEnd"/>
      <w:r>
        <w:t xml:space="preserve"> de </w:t>
      </w:r>
      <w:proofErr w:type="spellStart"/>
      <w:r>
        <w:t>power</w:t>
      </w:r>
      <w:proofErr w:type="spellEnd"/>
      <w:r>
        <w:t xml:space="preserve"> bank</w:t>
      </w:r>
    </w:p>
    <w:p w14:paraId="52166FD3" w14:textId="77777777" w:rsidR="00B40228" w:rsidRDefault="00B40228" w:rsidP="00B40228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: 2 x 26650 Li-ion, 5000 </w:t>
      </w:r>
      <w:proofErr w:type="spellStart"/>
      <w:r>
        <w:t>mAh</w:t>
      </w:r>
      <w:proofErr w:type="spellEnd"/>
      <w:r>
        <w:t>, 7,4 V</w:t>
      </w:r>
    </w:p>
    <w:p w14:paraId="41CCC592" w14:textId="77777777" w:rsidR="00B40228" w:rsidRDefault="00B40228" w:rsidP="00B40228">
      <w:pPr>
        <w:tabs>
          <w:tab w:val="left" w:pos="1545"/>
        </w:tabs>
      </w:pPr>
      <w:proofErr w:type="spellStart"/>
      <w:r>
        <w:t>Smart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™ (SPC)</w:t>
      </w:r>
    </w:p>
    <w:p w14:paraId="67C45CA9" w14:textId="77777777" w:rsidR="00B40228" w:rsidRDefault="00B40228" w:rsidP="00B40228">
      <w:pPr>
        <w:tabs>
          <w:tab w:val="left" w:pos="1545"/>
        </w:tabs>
      </w:pPr>
      <w:proofErr w:type="spellStart"/>
      <w:r>
        <w:t>Smart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™ (STC)</w:t>
      </w:r>
    </w:p>
    <w:p w14:paraId="7323AB70" w14:textId="77777777" w:rsidR="00B40228" w:rsidRDefault="00B40228" w:rsidP="00B40228">
      <w:pPr>
        <w:tabs>
          <w:tab w:val="left" w:pos="1545"/>
        </w:tabs>
      </w:pP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>-Low™</w:t>
      </w:r>
    </w:p>
    <w:p w14:paraId="3A74E50B" w14:textId="77777777" w:rsidR="00B40228" w:rsidRDefault="00B40228" w:rsidP="00B40228">
      <w:pPr>
        <w:tabs>
          <w:tab w:val="left" w:pos="1545"/>
        </w:tabs>
      </w:pPr>
      <w:proofErr w:type="spellStart"/>
      <w:r>
        <w:t>Dimensiuni</w:t>
      </w:r>
      <w:proofErr w:type="spellEnd"/>
      <w:r>
        <w:t>: 27,31 x 5,72 x 5,72 cm</w:t>
      </w:r>
    </w:p>
    <w:p w14:paraId="3183AC7E" w14:textId="77777777" w:rsidR="00B40228" w:rsidRDefault="00B40228" w:rsidP="00B40228">
      <w:pPr>
        <w:tabs>
          <w:tab w:val="left" w:pos="1545"/>
        </w:tabs>
      </w:pPr>
      <w:proofErr w:type="spellStart"/>
      <w:r>
        <w:t>Mod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>:</w:t>
      </w:r>
    </w:p>
    <w:p w14:paraId="237D1AEB" w14:textId="77777777" w:rsidR="00B40228" w:rsidRDefault="00B40228" w:rsidP="00B40228">
      <w:pPr>
        <w:tabs>
          <w:tab w:val="left" w:pos="1545"/>
        </w:tabs>
      </w:pPr>
      <w:proofErr w:type="spellStart"/>
      <w:r>
        <w:t>turbo</w:t>
      </w:r>
      <w:proofErr w:type="spellEnd"/>
      <w:r>
        <w:t xml:space="preserve"> (8000 lumeni): 30 sec / 206 m</w:t>
      </w:r>
    </w:p>
    <w:p w14:paraId="117E653E" w14:textId="77777777" w:rsidR="00B40228" w:rsidRDefault="00B40228" w:rsidP="00B40228">
      <w:pPr>
        <w:tabs>
          <w:tab w:val="left" w:pos="1545"/>
        </w:tabs>
      </w:pPr>
      <w:proofErr w:type="spellStart"/>
      <w:r>
        <w:t>high</w:t>
      </w:r>
      <w:proofErr w:type="spellEnd"/>
      <w:r>
        <w:t xml:space="preserve"> (4000 lumeni): 3,5 h / 157 m</w:t>
      </w:r>
    </w:p>
    <w:p w14:paraId="38FEB405" w14:textId="77777777" w:rsidR="00B40228" w:rsidRDefault="00B40228" w:rsidP="00B40228">
      <w:pPr>
        <w:tabs>
          <w:tab w:val="left" w:pos="1545"/>
        </w:tabs>
      </w:pPr>
      <w:proofErr w:type="spellStart"/>
      <w:r>
        <w:t>mediu</w:t>
      </w:r>
      <w:proofErr w:type="spellEnd"/>
      <w:r>
        <w:t xml:space="preserve"> (2000 lumeni): 6 </w:t>
      </w:r>
      <w:proofErr w:type="spellStart"/>
      <w:r>
        <w:t>ore</w:t>
      </w:r>
      <w:proofErr w:type="spellEnd"/>
      <w:r>
        <w:t xml:space="preserve"> / 119 </w:t>
      </w:r>
      <w:proofErr w:type="spellStart"/>
      <w:r>
        <w:t>metri</w:t>
      </w:r>
      <w:proofErr w:type="spellEnd"/>
    </w:p>
    <w:p w14:paraId="1E4CFC02" w14:textId="77777777" w:rsidR="00B40228" w:rsidRDefault="00B40228" w:rsidP="00B40228">
      <w:pPr>
        <w:tabs>
          <w:tab w:val="left" w:pos="1545"/>
        </w:tabs>
      </w:pPr>
      <w:proofErr w:type="spellStart"/>
      <w:r>
        <w:t>low</w:t>
      </w:r>
      <w:proofErr w:type="spellEnd"/>
      <w:r>
        <w:t xml:space="preserve"> (80 lumeni): 45 de </w:t>
      </w:r>
      <w:proofErr w:type="spellStart"/>
      <w:r>
        <w:t>ore</w:t>
      </w:r>
      <w:proofErr w:type="spellEnd"/>
      <w:r>
        <w:t xml:space="preserve"> / 25 de </w:t>
      </w:r>
      <w:proofErr w:type="spellStart"/>
      <w:r>
        <w:t>metri</w:t>
      </w:r>
      <w:proofErr w:type="spellEnd"/>
    </w:p>
    <w:p w14:paraId="0A6CAA8D" w14:textId="77777777" w:rsidR="00B40228" w:rsidRDefault="00B40228" w:rsidP="00B40228">
      <w:pPr>
        <w:tabs>
          <w:tab w:val="left" w:pos="1545"/>
        </w:tabs>
      </w:pPr>
      <w:proofErr w:type="spellStart"/>
      <w:r>
        <w:t>stroboscop</w:t>
      </w:r>
      <w:proofErr w:type="spellEnd"/>
      <w:r>
        <w:t xml:space="preserve"> (8000 lumeni): 3,5 </w:t>
      </w:r>
      <w:proofErr w:type="spellStart"/>
      <w:r>
        <w:t>ore</w:t>
      </w:r>
      <w:proofErr w:type="spellEnd"/>
      <w:r>
        <w:t xml:space="preserve"> / 206 </w:t>
      </w:r>
      <w:proofErr w:type="spellStart"/>
      <w:r>
        <w:t>metri</w:t>
      </w:r>
      <w:proofErr w:type="spellEnd"/>
    </w:p>
    <w:p w14:paraId="264BC914" w14:textId="05D7A430" w:rsidR="00987372" w:rsidRPr="005F1EDD" w:rsidRDefault="00B40228" w:rsidP="00B40228">
      <w:pPr>
        <w:tabs>
          <w:tab w:val="left" w:pos="1545"/>
        </w:tabs>
      </w:pPr>
      <w:proofErr w:type="spellStart"/>
      <w:r>
        <w:t>Accesorii</w:t>
      </w:r>
      <w:proofErr w:type="spellEnd"/>
      <w:r>
        <w:t xml:space="preserve">: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încărcare</w:t>
      </w:r>
      <w:proofErr w:type="spellEnd"/>
      <w:r>
        <w:t xml:space="preserve"> de la USB-A la USB-C, </w:t>
      </w:r>
      <w:proofErr w:type="spellStart"/>
      <w:r>
        <w:t>curea</w:t>
      </w:r>
      <w:proofErr w:type="spellEnd"/>
      <w:r>
        <w:t xml:space="preserve"> </w:t>
      </w:r>
      <w:proofErr w:type="spellStart"/>
      <w:r>
        <w:t>detașabilă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încheietura</w:t>
      </w:r>
      <w:proofErr w:type="spellEnd"/>
      <w:r>
        <w:t xml:space="preserve"> </w:t>
      </w:r>
      <w:proofErr w:type="spellStart"/>
      <w:r>
        <w:t>mâinii</w:t>
      </w:r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11</cp:revision>
  <dcterms:created xsi:type="dcterms:W3CDTF">2023-01-26T07:44:00Z</dcterms:created>
  <dcterms:modified xsi:type="dcterms:W3CDTF">2023-12-18T15:31:00Z</dcterms:modified>
</cp:coreProperties>
</file>