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29E58BAB" w14:textId="77777777" w:rsidR="00846F4F" w:rsidRDefault="00846F4F" w:rsidP="00846F4F">
      <w:pPr>
        <w:tabs>
          <w:tab w:val="left" w:pos="1545"/>
        </w:tabs>
      </w:pPr>
      <w:proofErr w:type="spellStart"/>
      <w:r>
        <w:t>Lanternă</w:t>
      </w:r>
      <w:proofErr w:type="spellEnd"/>
      <w:r>
        <w:t xml:space="preserve"> </w:t>
      </w:r>
      <w:proofErr w:type="spellStart"/>
      <w:r>
        <w:t>alimentată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baterii</w:t>
      </w:r>
      <w:proofErr w:type="spellEnd"/>
      <w:r>
        <w:t xml:space="preserve"> 600 lumeni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lanternă</w:t>
      </w:r>
      <w:proofErr w:type="spellEnd"/>
      <w:r>
        <w:t xml:space="preserve"> de </w:t>
      </w:r>
      <w:proofErr w:type="spellStart"/>
      <w:r>
        <w:t>montare</w:t>
      </w:r>
      <w:proofErr w:type="spellEnd"/>
    </w:p>
    <w:p w14:paraId="662BF6C9" w14:textId="77777777" w:rsidR="00846F4F" w:rsidRDefault="00846F4F" w:rsidP="00846F4F">
      <w:pPr>
        <w:tabs>
          <w:tab w:val="left" w:pos="1545"/>
        </w:tabs>
      </w:pPr>
      <w:r>
        <w:t xml:space="preserve">USB-C </w:t>
      </w:r>
      <w:proofErr w:type="spellStart"/>
      <w:r>
        <w:t>reîncărcabilă</w:t>
      </w:r>
      <w:proofErr w:type="spellEnd"/>
      <w:r>
        <w:t xml:space="preserve"> </w:t>
      </w:r>
    </w:p>
    <w:p w14:paraId="3FA76ACA" w14:textId="77777777" w:rsidR="00846F4F" w:rsidRDefault="00846F4F" w:rsidP="00846F4F">
      <w:pPr>
        <w:tabs>
          <w:tab w:val="left" w:pos="1545"/>
        </w:tabs>
      </w:pPr>
      <w:proofErr w:type="spellStart"/>
      <w:r>
        <w:t>Luminozitate</w:t>
      </w:r>
      <w:proofErr w:type="spellEnd"/>
      <w:r>
        <w:t xml:space="preserve"> </w:t>
      </w:r>
      <w:proofErr w:type="spellStart"/>
      <w:r>
        <w:t>reglabilă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memorie</w:t>
      </w:r>
      <w:proofErr w:type="spellEnd"/>
    </w:p>
    <w:p w14:paraId="14B8A532" w14:textId="77777777" w:rsidR="00846F4F" w:rsidRDefault="00846F4F" w:rsidP="00846F4F">
      <w:pPr>
        <w:tabs>
          <w:tab w:val="left" w:pos="1545"/>
        </w:tabs>
      </w:pPr>
      <w:proofErr w:type="spellStart"/>
      <w:r>
        <w:t>Funcție</w:t>
      </w:r>
      <w:proofErr w:type="spellEnd"/>
      <w:r>
        <w:t xml:space="preserve"> </w:t>
      </w:r>
      <w:proofErr w:type="spellStart"/>
      <w:r>
        <w:t>Direct</w:t>
      </w:r>
      <w:proofErr w:type="spellEnd"/>
      <w:r>
        <w:t>-</w:t>
      </w:r>
      <w:proofErr w:type="spellStart"/>
      <w:r>
        <w:t>to</w:t>
      </w:r>
      <w:proofErr w:type="spellEnd"/>
      <w:r>
        <w:t>-Red</w:t>
      </w:r>
    </w:p>
    <w:p w14:paraId="0AA63287" w14:textId="77777777" w:rsidR="00846F4F" w:rsidRDefault="00846F4F" w:rsidP="00846F4F">
      <w:pPr>
        <w:tabs>
          <w:tab w:val="left" w:pos="1545"/>
        </w:tabs>
      </w:pPr>
      <w:proofErr w:type="spellStart"/>
      <w:r>
        <w:t>Aluminiu</w:t>
      </w:r>
      <w:proofErr w:type="spellEnd"/>
      <w:r>
        <w:t xml:space="preserve"> de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aerospațială</w:t>
      </w:r>
      <w:proofErr w:type="spellEnd"/>
      <w:r>
        <w:t xml:space="preserve"> </w:t>
      </w:r>
      <w:proofErr w:type="spellStart"/>
      <w:r>
        <w:t>anodizat</w:t>
      </w:r>
      <w:proofErr w:type="spellEnd"/>
      <w:r>
        <w:t>;</w:t>
      </w:r>
    </w:p>
    <w:p w14:paraId="24ED23D6" w14:textId="77777777" w:rsidR="00846F4F" w:rsidRDefault="00846F4F" w:rsidP="00846F4F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la </w:t>
      </w:r>
      <w:proofErr w:type="spellStart"/>
      <w:r>
        <w:t>impact</w:t>
      </w:r>
      <w:proofErr w:type="spellEnd"/>
      <w:r>
        <w:t xml:space="preserve"> (IPX7)</w:t>
      </w:r>
    </w:p>
    <w:p w14:paraId="38848476" w14:textId="77777777" w:rsidR="00846F4F" w:rsidRDefault="00846F4F" w:rsidP="00846F4F">
      <w:pPr>
        <w:tabs>
          <w:tab w:val="left" w:pos="1545"/>
        </w:tabs>
      </w:pPr>
      <w:proofErr w:type="spellStart"/>
      <w:r>
        <w:t>Clip</w:t>
      </w:r>
      <w:proofErr w:type="spellEnd"/>
      <w:r>
        <w:t xml:space="preserve"> de </w:t>
      </w:r>
      <w:proofErr w:type="spellStart"/>
      <w:r>
        <w:t>centură</w:t>
      </w:r>
      <w:proofErr w:type="spellEnd"/>
      <w:r>
        <w:t xml:space="preserve"> din </w:t>
      </w:r>
      <w:proofErr w:type="spellStart"/>
      <w:r>
        <w:t>oțel</w:t>
      </w:r>
      <w:proofErr w:type="spellEnd"/>
    </w:p>
    <w:p w14:paraId="4EDA73CA" w14:textId="77777777" w:rsidR="00846F4F" w:rsidRDefault="00846F4F" w:rsidP="00846F4F">
      <w:pPr>
        <w:tabs>
          <w:tab w:val="left" w:pos="1545"/>
        </w:tabs>
      </w:pPr>
      <w:proofErr w:type="spellStart"/>
      <w:r>
        <w:t>Bază</w:t>
      </w:r>
      <w:proofErr w:type="spellEnd"/>
      <w:r>
        <w:t xml:space="preserve"> </w:t>
      </w:r>
      <w:proofErr w:type="spellStart"/>
      <w:r>
        <w:t>magnetică</w:t>
      </w:r>
      <w:proofErr w:type="spellEnd"/>
      <w:r>
        <w:t xml:space="preserve"> </w:t>
      </w:r>
      <w:proofErr w:type="spellStart"/>
      <w:r>
        <w:t>puternică</w:t>
      </w:r>
      <w:proofErr w:type="spellEnd"/>
    </w:p>
    <w:p w14:paraId="2D98ECD1" w14:textId="77777777" w:rsidR="00846F4F" w:rsidRDefault="00846F4F" w:rsidP="00846F4F">
      <w:pPr>
        <w:tabs>
          <w:tab w:val="left" w:pos="1545"/>
        </w:tabs>
      </w:pPr>
      <w:proofErr w:type="spellStart"/>
      <w:r>
        <w:t>modalitatea</w:t>
      </w:r>
      <w:proofErr w:type="spellEnd"/>
      <w:r>
        <w:t xml:space="preserve"> de </w:t>
      </w:r>
      <w:proofErr w:type="spellStart"/>
      <w:r>
        <w:t>funcționare</w:t>
      </w:r>
      <w:proofErr w:type="spellEnd"/>
    </w:p>
    <w:p w14:paraId="5EC1DEFF" w14:textId="77777777" w:rsidR="00846F4F" w:rsidRDefault="00846F4F" w:rsidP="00846F4F">
      <w:pPr>
        <w:tabs>
          <w:tab w:val="left" w:pos="1545"/>
        </w:tabs>
      </w:pPr>
      <w:proofErr w:type="spellStart"/>
      <w:r>
        <w:t>lanternă</w:t>
      </w:r>
      <w:proofErr w:type="spellEnd"/>
      <w:r>
        <w:t xml:space="preserve"> (220 lumeni): 11 </w:t>
      </w:r>
      <w:proofErr w:type="spellStart"/>
      <w:r>
        <w:t>ore</w:t>
      </w:r>
      <w:proofErr w:type="spellEnd"/>
      <w:r>
        <w:t xml:space="preserve"> / 82 de </w:t>
      </w:r>
      <w:proofErr w:type="spellStart"/>
      <w:r>
        <w:t>metri</w:t>
      </w:r>
      <w:proofErr w:type="spellEnd"/>
    </w:p>
    <w:p w14:paraId="4E94CB01" w14:textId="77777777" w:rsidR="00846F4F" w:rsidRDefault="00846F4F" w:rsidP="00846F4F">
      <w:pPr>
        <w:tabs>
          <w:tab w:val="left" w:pos="1545"/>
        </w:tabs>
      </w:pPr>
      <w:proofErr w:type="spellStart"/>
      <w:r>
        <w:t>lumină</w:t>
      </w:r>
      <w:proofErr w:type="spellEnd"/>
      <w:r>
        <w:t xml:space="preserve"> de </w:t>
      </w:r>
      <w:proofErr w:type="spellStart"/>
      <w:r>
        <w:t>montare</w:t>
      </w:r>
      <w:proofErr w:type="spellEnd"/>
      <w:r>
        <w:t xml:space="preserve"> (600 lumeni): 4,5 </w:t>
      </w:r>
      <w:proofErr w:type="spellStart"/>
      <w:r>
        <w:t>ore</w:t>
      </w:r>
      <w:proofErr w:type="spellEnd"/>
      <w:r>
        <w:t xml:space="preserve"> / 33 de </w:t>
      </w:r>
      <w:proofErr w:type="spellStart"/>
      <w:r>
        <w:t>metri</w:t>
      </w:r>
      <w:proofErr w:type="spellEnd"/>
    </w:p>
    <w:p w14:paraId="264BC914" w14:textId="3D3CD48F" w:rsidR="00987372" w:rsidRPr="005F1EDD" w:rsidRDefault="00846F4F" w:rsidP="00846F4F">
      <w:pPr>
        <w:tabs>
          <w:tab w:val="left" w:pos="1545"/>
        </w:tabs>
      </w:pPr>
      <w:proofErr w:type="spellStart"/>
      <w:r>
        <w:t>lumină</w:t>
      </w:r>
      <w:proofErr w:type="spellEnd"/>
      <w:r>
        <w:t xml:space="preserve"> </w:t>
      </w:r>
      <w:proofErr w:type="spellStart"/>
      <w:r>
        <w:t>roșie</w:t>
      </w:r>
      <w:proofErr w:type="spellEnd"/>
      <w:r>
        <w:t xml:space="preserve"> (40 lumeni): 8 </w:t>
      </w:r>
      <w:proofErr w:type="spellStart"/>
      <w:r>
        <w:t>ore</w:t>
      </w:r>
      <w:proofErr w:type="spellEnd"/>
      <w:r>
        <w:t xml:space="preserve"> / 7 </w:t>
      </w:r>
      <w:proofErr w:type="spellStart"/>
      <w:r>
        <w:t>metri</w:t>
      </w:r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10</cp:revision>
  <dcterms:created xsi:type="dcterms:W3CDTF">2023-01-26T07:44:00Z</dcterms:created>
  <dcterms:modified xsi:type="dcterms:W3CDTF">2023-12-18T15:29:00Z</dcterms:modified>
</cp:coreProperties>
</file>