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A1D371" w14:textId="77777777" w:rsidR="00240C1D" w:rsidRDefault="00240C1D" w:rsidP="00240C1D">
      <w:r>
        <w:t>130 mm</w:t>
      </w:r>
    </w:p>
    <w:p w14:paraId="61396386" w14:textId="77777777" w:rsidR="00240C1D" w:rsidRDefault="00240C1D" w:rsidP="00240C1D">
      <w:proofErr w:type="spellStart"/>
      <w:r>
        <w:t>tăiş</w:t>
      </w:r>
      <w:proofErr w:type="spellEnd"/>
      <w:r>
        <w:t xml:space="preserve"> din metal </w:t>
      </w:r>
      <w:proofErr w:type="spellStart"/>
      <w:r>
        <w:t>dur</w:t>
      </w:r>
      <w:proofErr w:type="spellEnd"/>
      <w:r>
        <w:t xml:space="preserve">: 65 </w:t>
      </w:r>
      <w:proofErr w:type="spellStart"/>
      <w:r>
        <w:t>Mn</w:t>
      </w:r>
      <w:proofErr w:type="spellEnd"/>
      <w:r>
        <w:t xml:space="preserve"> (HRC: 52°)</w:t>
      </w:r>
    </w:p>
    <w:p w14:paraId="71AC04D6" w14:textId="77777777" w:rsidR="00240C1D" w:rsidRDefault="00240C1D" w:rsidP="00240C1D">
      <w:proofErr w:type="spellStart"/>
      <w:r>
        <w:t>mâner</w:t>
      </w:r>
      <w:proofErr w:type="spellEnd"/>
      <w:r>
        <w:t xml:space="preserve"> </w:t>
      </w:r>
      <w:proofErr w:type="spellStart"/>
      <w:r>
        <w:t>antialunecare</w:t>
      </w:r>
      <w:proofErr w:type="spellEnd"/>
    </w:p>
    <w:p w14:paraId="37634C3E" w14:textId="6F427AED" w:rsidR="00481B83" w:rsidRPr="00C34403" w:rsidRDefault="00240C1D" w:rsidP="00240C1D">
      <w:proofErr w:type="spellStart"/>
      <w:r>
        <w:t>tăiere</w:t>
      </w:r>
      <w:proofErr w:type="spellEnd"/>
      <w:r>
        <w:t xml:space="preserve"> </w:t>
      </w:r>
      <w:proofErr w:type="spellStart"/>
      <w:r>
        <w:t>precisă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0C1D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2023-01-26T14:15:00Z</dcterms:modified>
</cp:coreProperties>
</file>