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15C79BE" w14:textId="77777777" w:rsidR="00F62B6A" w:rsidRDefault="00F62B6A" w:rsidP="00F62B6A">
      <w:r>
        <w:t>negru</w:t>
      </w:r>
    </w:p>
    <w:p w14:paraId="63B74C35" w14:textId="77777777" w:rsidR="00F62B6A" w:rsidRDefault="00F62B6A" w:rsidP="00F62B6A">
      <w:r>
        <w:t>RG 59 (75 Ohm) + 2 x 0,5 mm²</w:t>
      </w:r>
    </w:p>
    <w:p w14:paraId="37634C3E" w14:textId="09F37376" w:rsidR="00481B83" w:rsidRPr="00C34403" w:rsidRDefault="00F62B6A" w:rsidP="00F62B6A">
      <w:r>
        <w:t>100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2023-01-20T08:14:00Z</dcterms:modified>
</cp:coreProperties>
</file>