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2DADDF1" w14:textId="77777777" w:rsidR="00154A0C" w:rsidRDefault="00154A0C" w:rsidP="00154A0C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monta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ghidonul</w:t>
      </w:r>
      <w:proofErr w:type="spellEnd"/>
      <w:r>
        <w:t xml:space="preserve"> </w:t>
      </w:r>
      <w:proofErr w:type="spellStart"/>
      <w:r>
        <w:t>trotinetei</w:t>
      </w:r>
      <w:proofErr w:type="spellEnd"/>
      <w:r>
        <w:t xml:space="preserve">, </w:t>
      </w:r>
      <w:proofErr w:type="spellStart"/>
      <w:r>
        <w:t>bicicletei</w:t>
      </w:r>
      <w:proofErr w:type="spellEnd"/>
      <w:r>
        <w:t xml:space="preserve">, </w:t>
      </w:r>
      <w:proofErr w:type="spellStart"/>
      <w:r>
        <w:t>bicicletei</w:t>
      </w:r>
      <w:proofErr w:type="spellEnd"/>
      <w:r>
        <w:t xml:space="preserve"> </w:t>
      </w:r>
      <w:proofErr w:type="spellStart"/>
      <w:r>
        <w:t>electrice</w:t>
      </w:r>
      <w:proofErr w:type="spellEnd"/>
      <w:r>
        <w:t xml:space="preserve">, </w:t>
      </w:r>
      <w:proofErr w:type="spellStart"/>
      <w:r>
        <w:t>bicicletei</w:t>
      </w:r>
      <w:proofErr w:type="spellEnd"/>
      <w:r>
        <w:t xml:space="preserve"> de </w:t>
      </w:r>
      <w:proofErr w:type="spellStart"/>
      <w:r>
        <w:t>cameră</w:t>
      </w:r>
      <w:proofErr w:type="spellEnd"/>
      <w:r>
        <w:t xml:space="preserve">, </w:t>
      </w:r>
      <w:proofErr w:type="spellStart"/>
      <w:r>
        <w:t>motocicletei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mânerul</w:t>
      </w:r>
      <w:proofErr w:type="spellEnd"/>
      <w:r>
        <w:t xml:space="preserve"> </w:t>
      </w:r>
      <w:proofErr w:type="spellStart"/>
      <w:r>
        <w:t>căruciorului</w:t>
      </w:r>
      <w:proofErr w:type="spellEnd"/>
    </w:p>
    <w:p w14:paraId="518149AE" w14:textId="77777777" w:rsidR="00154A0C" w:rsidRDefault="00154A0C" w:rsidP="00154A0C">
      <w:pPr>
        <w:tabs>
          <w:tab w:val="left" w:pos="1545"/>
        </w:tabs>
      </w:pPr>
      <w:proofErr w:type="spellStart"/>
      <w:r>
        <w:t>colier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, </w:t>
      </w:r>
      <w:proofErr w:type="spellStart"/>
      <w:r>
        <w:t>ranforsat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șurub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 </w:t>
      </w:r>
    </w:p>
    <w:p w14:paraId="67F47E09" w14:textId="77777777" w:rsidR="00154A0C" w:rsidRDefault="00154A0C" w:rsidP="00154A0C">
      <w:pPr>
        <w:tabs>
          <w:tab w:val="left" w:pos="1545"/>
        </w:tabs>
      </w:pPr>
      <w:proofErr w:type="spellStart"/>
      <w:r>
        <w:t>suport</w:t>
      </w:r>
      <w:proofErr w:type="spellEnd"/>
      <w:r>
        <w:t xml:space="preserve"> </w:t>
      </w:r>
      <w:proofErr w:type="spellStart"/>
      <w:r>
        <w:t>rotatov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înclina</w:t>
      </w:r>
      <w:proofErr w:type="spellEnd"/>
    </w:p>
    <w:p w14:paraId="299419B4" w14:textId="77777777" w:rsidR="00154A0C" w:rsidRDefault="00154A0C" w:rsidP="00154A0C">
      <w:pPr>
        <w:tabs>
          <w:tab w:val="left" w:pos="1545"/>
        </w:tabs>
      </w:pPr>
      <w:proofErr w:type="spellStart"/>
      <w:r>
        <w:t>încuietoare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fixare </w:t>
      </w:r>
      <w:proofErr w:type="spellStart"/>
      <w:r>
        <w:t>strânsă</w:t>
      </w:r>
      <w:proofErr w:type="spellEnd"/>
    </w:p>
    <w:p w14:paraId="31AAE097" w14:textId="77777777" w:rsidR="00154A0C" w:rsidRDefault="00154A0C" w:rsidP="00154A0C">
      <w:pPr>
        <w:tabs>
          <w:tab w:val="left" w:pos="1545"/>
        </w:tabs>
      </w:pPr>
      <w:proofErr w:type="spellStart"/>
      <w:r>
        <w:t>colțurile</w:t>
      </w:r>
      <w:proofErr w:type="spellEnd"/>
      <w:r>
        <w:t xml:space="preserve"> </w:t>
      </w:r>
      <w:proofErr w:type="spellStart"/>
      <w:r>
        <w:t>telefonului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protejate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cădere</w:t>
      </w:r>
      <w:proofErr w:type="spellEnd"/>
      <w:r>
        <w:t xml:space="preserve">, </w:t>
      </w:r>
      <w:proofErr w:type="spellStart"/>
      <w:r>
        <w:t>accidente</w:t>
      </w:r>
      <w:proofErr w:type="spellEnd"/>
      <w:r>
        <w:t xml:space="preserve"> </w:t>
      </w:r>
    </w:p>
    <w:p w14:paraId="0376BE4D" w14:textId="77777777" w:rsidR="00154A0C" w:rsidRDefault="00154A0C" w:rsidP="00154A0C">
      <w:pPr>
        <w:tabs>
          <w:tab w:val="left" w:pos="1545"/>
        </w:tabs>
      </w:pPr>
      <w:proofErr w:type="spellStart"/>
      <w:r>
        <w:t>inserții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silicon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fixare </w:t>
      </w:r>
      <w:proofErr w:type="spellStart"/>
      <w:r>
        <w:t>sigură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alunecare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zgâriere</w:t>
      </w:r>
      <w:proofErr w:type="spellEnd"/>
      <w:r>
        <w:t xml:space="preserve"> </w:t>
      </w:r>
    </w:p>
    <w:p w14:paraId="7D6F4159" w14:textId="77777777" w:rsidR="00154A0C" w:rsidRDefault="00154A0C" w:rsidP="00154A0C">
      <w:pPr>
        <w:tabs>
          <w:tab w:val="left" w:pos="1545"/>
        </w:tabs>
      </w:pPr>
      <w:proofErr w:type="spellStart"/>
      <w:r>
        <w:t>inălțime</w:t>
      </w:r>
      <w:proofErr w:type="spellEnd"/>
      <w:r>
        <w:t xml:space="preserve"> / </w:t>
      </w:r>
      <w:proofErr w:type="spellStart"/>
      <w:r>
        <w:t>lățime</w:t>
      </w:r>
      <w:proofErr w:type="spellEnd"/>
      <w:r>
        <w:t xml:space="preserve"> telefon: ~130-180 / 55-85mm</w:t>
      </w:r>
    </w:p>
    <w:p w14:paraId="264BC914" w14:textId="302AE812" w:rsidR="00987372" w:rsidRPr="005F1EDD" w:rsidRDefault="00154A0C" w:rsidP="00154A0C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</w:t>
      </w:r>
      <w:proofErr w:type="spellStart"/>
      <w:r>
        <w:t>ghidon</w:t>
      </w:r>
      <w:proofErr w:type="spellEnd"/>
      <w:r>
        <w:t>: 18-45mm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4A0C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2024-03-12T13:33:00Z</dcterms:modified>
</cp:coreProperties>
</file>