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14A22C9" w14:textId="77777777" w:rsidR="00743BDE" w:rsidRDefault="00743BDE" w:rsidP="00743BDE">
      <w:pPr>
        <w:tabs>
          <w:tab w:val="left" w:pos="1545"/>
        </w:tabs>
      </w:pPr>
      <w:proofErr w:type="spellStart"/>
      <w:r>
        <w:t>putere</w:t>
      </w:r>
      <w:proofErr w:type="spellEnd"/>
      <w:r>
        <w:t xml:space="preserve"> </w:t>
      </w:r>
      <w:proofErr w:type="spellStart"/>
      <w:r>
        <w:t>mare</w:t>
      </w:r>
      <w:proofErr w:type="spellEnd"/>
      <w:r>
        <w:t xml:space="preserve">; 150 </w:t>
      </w:r>
      <w:proofErr w:type="spellStart"/>
      <w:r>
        <w:t>Wați</w:t>
      </w:r>
      <w:proofErr w:type="spellEnd"/>
    </w:p>
    <w:p w14:paraId="54255F85" w14:textId="77777777" w:rsidR="00743BDE" w:rsidRDefault="00743BDE" w:rsidP="00743BDE">
      <w:pPr>
        <w:tabs>
          <w:tab w:val="left" w:pos="1545"/>
        </w:tabs>
      </w:pPr>
      <w:proofErr w:type="spellStart"/>
      <w:r>
        <w:t>încălzire</w:t>
      </w:r>
      <w:proofErr w:type="spellEnd"/>
      <w:r>
        <w:t xml:space="preserve"> </w:t>
      </w:r>
      <w:proofErr w:type="spellStart"/>
      <w:r>
        <w:t>rapidă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lucrări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necesită</w:t>
      </w:r>
      <w:proofErr w:type="spellEnd"/>
      <w:r>
        <w:t xml:space="preserve"> </w:t>
      </w:r>
      <w:proofErr w:type="spellStart"/>
      <w:r>
        <w:t>căldură</w:t>
      </w:r>
      <w:proofErr w:type="spellEnd"/>
      <w:r>
        <w:t xml:space="preserve"> </w:t>
      </w:r>
      <w:proofErr w:type="spellStart"/>
      <w:r>
        <w:t>mare</w:t>
      </w:r>
      <w:proofErr w:type="spellEnd"/>
    </w:p>
    <w:p w14:paraId="38CE5DBD" w14:textId="77777777" w:rsidR="00743BDE" w:rsidRDefault="00743BDE" w:rsidP="00743BDE">
      <w:pPr>
        <w:tabs>
          <w:tab w:val="left" w:pos="1545"/>
        </w:tabs>
      </w:pPr>
      <w:proofErr w:type="spellStart"/>
      <w:r>
        <w:t>înlocuibile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unelte</w:t>
      </w:r>
      <w:proofErr w:type="spellEnd"/>
      <w:r>
        <w:t xml:space="preserve">, </w:t>
      </w:r>
      <w:proofErr w:type="spellStart"/>
      <w:r>
        <w:t>durată</w:t>
      </w:r>
      <w:proofErr w:type="spellEnd"/>
      <w:r>
        <w:t xml:space="preserve"> </w:t>
      </w:r>
      <w:proofErr w:type="spellStart"/>
      <w:r>
        <w:t>lungă</w:t>
      </w:r>
      <w:proofErr w:type="spellEnd"/>
      <w:r>
        <w:t xml:space="preserve"> de </w:t>
      </w:r>
      <w:proofErr w:type="spellStart"/>
      <w:r>
        <w:t>viață</w:t>
      </w:r>
      <w:proofErr w:type="spellEnd"/>
      <w:r>
        <w:t xml:space="preserve"> </w:t>
      </w:r>
      <w:proofErr w:type="spellStart"/>
      <w:r>
        <w:t>vârf</w:t>
      </w:r>
      <w:proofErr w:type="spellEnd"/>
      <w:r>
        <w:t xml:space="preserve"> de </w:t>
      </w:r>
      <w:proofErr w:type="spellStart"/>
      <w:r>
        <w:t>lipit</w:t>
      </w:r>
      <w:proofErr w:type="spellEnd"/>
      <w:r>
        <w:t xml:space="preserve"> din </w:t>
      </w:r>
      <w:proofErr w:type="spellStart"/>
      <w:r>
        <w:t>cupru</w:t>
      </w:r>
      <w:proofErr w:type="spellEnd"/>
      <w:r>
        <w:t xml:space="preserve"> </w:t>
      </w:r>
      <w:proofErr w:type="spellStart"/>
      <w:r>
        <w:t>placat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nichel</w:t>
      </w:r>
      <w:proofErr w:type="spellEnd"/>
      <w:r>
        <w:t xml:space="preserve"> (1 </w:t>
      </w:r>
      <w:proofErr w:type="spellStart"/>
      <w:r>
        <w:t>buc</w:t>
      </w:r>
      <w:proofErr w:type="spellEnd"/>
      <w:r>
        <w:t>)</w:t>
      </w:r>
    </w:p>
    <w:p w14:paraId="5FEEEF21" w14:textId="77777777" w:rsidR="00743BDE" w:rsidRDefault="00743BDE" w:rsidP="00743BDE">
      <w:pPr>
        <w:tabs>
          <w:tab w:val="left" w:pos="1545"/>
        </w:tabs>
      </w:pPr>
      <w:proofErr w:type="spellStart"/>
      <w:r>
        <w:t>iluminat</w:t>
      </w:r>
      <w:proofErr w:type="spellEnd"/>
      <w:r>
        <w:t xml:space="preserve"> </w:t>
      </w:r>
      <w:proofErr w:type="spellStart"/>
      <w:r>
        <w:t>încorporat</w:t>
      </w:r>
      <w:proofErr w:type="spellEnd"/>
    </w:p>
    <w:p w14:paraId="6C58AC2A" w14:textId="77777777" w:rsidR="00743BDE" w:rsidRDefault="00743BDE" w:rsidP="00743BDE">
      <w:pPr>
        <w:tabs>
          <w:tab w:val="left" w:pos="1545"/>
        </w:tabs>
      </w:pPr>
      <w:proofErr w:type="spellStart"/>
      <w:r>
        <w:t>cadou</w:t>
      </w:r>
      <w:proofErr w:type="spellEnd"/>
      <w:r>
        <w:t xml:space="preserve"> 1+1 </w:t>
      </w:r>
      <w:proofErr w:type="spellStart"/>
      <w:r>
        <w:t>bec</w:t>
      </w:r>
      <w:proofErr w:type="spellEnd"/>
    </w:p>
    <w:p w14:paraId="20D1A5AB" w14:textId="77777777" w:rsidR="00743BDE" w:rsidRDefault="00743BDE" w:rsidP="00743BDE">
      <w:pPr>
        <w:tabs>
          <w:tab w:val="left" w:pos="1545"/>
        </w:tabs>
      </w:pPr>
      <w:proofErr w:type="spellStart"/>
      <w:r>
        <w:t>aprox</w:t>
      </w:r>
      <w:proofErr w:type="spellEnd"/>
      <w:r>
        <w:t xml:space="preserve">. 1,1 m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conectare</w:t>
      </w:r>
      <w:proofErr w:type="spellEnd"/>
    </w:p>
    <w:p w14:paraId="264BC914" w14:textId="25CD65DE" w:rsidR="00987372" w:rsidRPr="005F1EDD" w:rsidRDefault="00743BDE" w:rsidP="00743BDE">
      <w:pPr>
        <w:tabs>
          <w:tab w:val="left" w:pos="1545"/>
        </w:tabs>
      </w:pPr>
      <w:proofErr w:type="spellStart"/>
      <w:r>
        <w:t>Vârf</w:t>
      </w:r>
      <w:proofErr w:type="spellEnd"/>
      <w:r>
        <w:t xml:space="preserve"> de </w:t>
      </w:r>
      <w:proofErr w:type="spellStart"/>
      <w:r>
        <w:t>rezervă</w:t>
      </w:r>
      <w:proofErr w:type="spellEnd"/>
      <w:r>
        <w:t>: SG109-150T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317F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5BAD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13E6B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33F6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4F61A0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154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3BDE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77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024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0868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3813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2CDE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2024-09-02T11:00:00Z</dcterms:modified>
</cp:coreProperties>
</file>