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0BD60" w14:textId="77777777" w:rsidR="00F8267C" w:rsidRDefault="00F8267C" w:rsidP="00F8267C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76D6FD9" w14:textId="77777777" w:rsidR="00F8267C" w:rsidRDefault="00F8267C" w:rsidP="00F8267C">
      <w:proofErr w:type="spellStart"/>
      <w:r>
        <w:t>pentru</w:t>
      </w:r>
      <w:proofErr w:type="spellEnd"/>
      <w:r>
        <w:t xml:space="preserve"> </w:t>
      </w:r>
      <w:proofErr w:type="spellStart"/>
      <w:r>
        <w:t>îndepărtarea</w:t>
      </w:r>
      <w:proofErr w:type="spellEnd"/>
      <w:r>
        <w:t xml:space="preserve"> </w:t>
      </w:r>
      <w:proofErr w:type="spellStart"/>
      <w:r>
        <w:t>rapidă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ușoară</w:t>
      </w:r>
      <w:proofErr w:type="spellEnd"/>
      <w:r>
        <w:t xml:space="preserve"> a </w:t>
      </w:r>
      <w:proofErr w:type="spellStart"/>
      <w:r>
        <w:t>autocolantelor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bază</w:t>
      </w:r>
      <w:proofErr w:type="spellEnd"/>
      <w:r>
        <w:t xml:space="preserve"> de </w:t>
      </w:r>
      <w:proofErr w:type="spellStart"/>
      <w:r>
        <w:t>hârtie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plastic</w:t>
      </w:r>
      <w:proofErr w:type="spellEnd"/>
      <w:r>
        <w:t xml:space="preserve">, </w:t>
      </w:r>
      <w:proofErr w:type="spellStart"/>
      <w:r>
        <w:t>etichetelor</w:t>
      </w:r>
      <w:proofErr w:type="spellEnd"/>
      <w:r>
        <w:t xml:space="preserve">, </w:t>
      </w:r>
      <w:proofErr w:type="spellStart"/>
      <w:r>
        <w:t>șabloanelor</w:t>
      </w:r>
      <w:proofErr w:type="spellEnd"/>
      <w:r>
        <w:t xml:space="preserve">, </w:t>
      </w:r>
      <w:proofErr w:type="spellStart"/>
      <w:r>
        <w:t>benzilor</w:t>
      </w:r>
      <w:proofErr w:type="spellEnd"/>
      <w:r>
        <w:t xml:space="preserve"> </w:t>
      </w:r>
      <w:proofErr w:type="spellStart"/>
      <w:r>
        <w:t>adezive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 </w:t>
      </w:r>
      <w:proofErr w:type="spellStart"/>
      <w:r>
        <w:t>altor</w:t>
      </w:r>
      <w:proofErr w:type="spellEnd"/>
      <w:r>
        <w:t xml:space="preserve"> </w:t>
      </w:r>
      <w:proofErr w:type="spellStart"/>
      <w:r>
        <w:t>reziduuri</w:t>
      </w:r>
      <w:proofErr w:type="spellEnd"/>
      <w:r>
        <w:t xml:space="preserve"> de </w:t>
      </w:r>
      <w:proofErr w:type="spellStart"/>
      <w:r>
        <w:t>adeziv</w:t>
      </w:r>
      <w:proofErr w:type="spellEnd"/>
    </w:p>
    <w:p w14:paraId="2C68932D" w14:textId="77777777" w:rsidR="00F8267C" w:rsidRDefault="00F8267C" w:rsidP="00F8267C">
      <w:proofErr w:type="spellStart"/>
      <w:r>
        <w:t>aerosol</w:t>
      </w:r>
      <w:proofErr w:type="spellEnd"/>
    </w:p>
    <w:p w14:paraId="5DADC81D" w14:textId="42E2F9CB" w:rsidR="00593529" w:rsidRPr="005513CB" w:rsidRDefault="00F8267C" w:rsidP="00F8267C">
      <w:r>
        <w:t>200ml</w:t>
      </w:r>
    </w:p>
    <w:sectPr w:rsidR="00593529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B5955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93529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757A6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267C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2025-01-31T12:01:00Z</dcterms:modified>
</cp:coreProperties>
</file>